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C2" w:rsidRPr="000A2395" w:rsidRDefault="000A2395" w:rsidP="00DF6FC2">
      <w:pPr>
        <w:spacing w:before="225" w:after="0" w:line="315" w:lineRule="atLeast"/>
        <w:jc w:val="center"/>
        <w:textAlignment w:val="baseline"/>
        <w:outlineLvl w:val="2"/>
        <w:rPr>
          <w:rFonts w:ascii="Arial" w:eastAsia="Times New Roman" w:hAnsi="Arial" w:cs="Arial"/>
          <w:b/>
          <w:sz w:val="48"/>
          <w:szCs w:val="48"/>
          <w:lang w:eastAsia="pt-BR"/>
        </w:rPr>
      </w:pPr>
      <w:r w:rsidRPr="000A2395">
        <w:rPr>
          <w:rFonts w:ascii="Arial" w:eastAsia="Times New Roman" w:hAnsi="Arial" w:cs="Arial"/>
          <w:b/>
          <w:noProof/>
          <w:sz w:val="48"/>
          <w:szCs w:val="48"/>
          <w:lang w:eastAsia="pt-BR"/>
        </w:rPr>
        <w:drawing>
          <wp:anchor distT="0" distB="0" distL="114300" distR="114300" simplePos="0" relativeHeight="251658240" behindDoc="1" locked="0" layoutInCell="1" allowOverlap="1" wp14:anchorId="11614684" wp14:editId="5BDADFB0">
            <wp:simplePos x="0" y="0"/>
            <wp:positionH relativeFrom="page">
              <wp:posOffset>333375</wp:posOffset>
            </wp:positionH>
            <wp:positionV relativeFrom="paragraph">
              <wp:posOffset>-586105</wp:posOffset>
            </wp:positionV>
            <wp:extent cx="1419225" cy="14192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v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48"/>
          <w:szCs w:val="48"/>
          <w:lang w:eastAsia="pt-BR"/>
        </w:rPr>
        <w:t xml:space="preserve">        </w:t>
      </w:r>
      <w:r w:rsidRPr="000A2395">
        <w:rPr>
          <w:rFonts w:ascii="Arial" w:eastAsia="Times New Roman" w:hAnsi="Arial" w:cs="Arial"/>
          <w:b/>
          <w:noProof/>
          <w:sz w:val="48"/>
          <w:szCs w:val="48"/>
          <w:lang w:eastAsia="pt-BR"/>
        </w:rPr>
        <w:t>Jeep Clube Volta Redonda</w:t>
      </w:r>
    </w:p>
    <w:p w:rsidR="00DF6FC2" w:rsidRPr="00DF6FC2" w:rsidRDefault="00DF6FC2" w:rsidP="00DF6FC2">
      <w:pPr>
        <w:spacing w:before="225" w:after="0" w:line="315" w:lineRule="atLeast"/>
        <w:textAlignment w:val="baseline"/>
        <w:outlineLvl w:val="2"/>
        <w:rPr>
          <w:rFonts w:ascii="Arial" w:eastAsia="Times New Roman" w:hAnsi="Arial" w:cs="Arial"/>
          <w:color w:val="000000"/>
          <w:sz w:val="60"/>
          <w:szCs w:val="60"/>
          <w:lang w:eastAsia="pt-BR"/>
        </w:rPr>
      </w:pPr>
    </w:p>
    <w:p w:rsidR="00DF6FC2" w:rsidRPr="00C67A29" w:rsidRDefault="00DF6FC2" w:rsidP="00C67A29">
      <w:pPr>
        <w:spacing w:after="0" w:line="375" w:lineRule="atLeast"/>
        <w:jc w:val="center"/>
        <w:textAlignment w:val="baseline"/>
        <w:rPr>
          <w:rFonts w:ascii="Arial" w:eastAsia="Times New Roman" w:hAnsi="Arial" w:cs="Arial"/>
          <w:b/>
          <w:sz w:val="28"/>
          <w:szCs w:val="24"/>
          <w:bdr w:val="none" w:sz="0" w:space="0" w:color="auto" w:frame="1"/>
          <w:lang w:eastAsia="pt-BR"/>
        </w:rPr>
      </w:pPr>
      <w:r w:rsidRPr="00C67A29">
        <w:rPr>
          <w:rFonts w:ascii="Arial" w:eastAsia="Times New Roman" w:hAnsi="Arial" w:cs="Arial"/>
          <w:b/>
          <w:sz w:val="28"/>
          <w:szCs w:val="24"/>
          <w:bdr w:val="none" w:sz="0" w:space="0" w:color="auto" w:frame="1"/>
          <w:lang w:eastAsia="pt-BR"/>
        </w:rPr>
        <w:t>1º ESTATUTO DO JEEP CLUBE VOLTA REDONDA</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u w:val="single"/>
          <w:bdr w:val="none" w:sz="0" w:space="0" w:color="auto" w:frame="1"/>
          <w:lang w:eastAsia="pt-BR"/>
        </w:rPr>
        <w:t>CAPÍTULO I</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 xml:space="preserve">DENOMINAÇÃO, DURAÇÃO E </w:t>
      </w:r>
      <w:proofErr w:type="gramStart"/>
      <w:r w:rsidRPr="00DF6FC2">
        <w:rPr>
          <w:rFonts w:ascii="Arial" w:eastAsia="Times New Roman" w:hAnsi="Arial" w:cs="Arial"/>
          <w:b/>
          <w:bCs/>
          <w:i/>
          <w:iCs/>
          <w:sz w:val="24"/>
          <w:szCs w:val="24"/>
          <w:bdr w:val="none" w:sz="0" w:space="0" w:color="auto" w:frame="1"/>
          <w:lang w:eastAsia="pt-BR"/>
        </w:rPr>
        <w:t>FINS</w:t>
      </w:r>
      <w:proofErr w:type="gramEnd"/>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0A2395">
        <w:rPr>
          <w:rFonts w:ascii="Arial" w:eastAsia="Times New Roman" w:hAnsi="Arial" w:cs="Arial"/>
          <w:sz w:val="24"/>
          <w:szCs w:val="24"/>
          <w:lang w:eastAsia="pt-BR"/>
        </w:rPr>
        <w:t xml:space="preserve">ART. 1º  </w:t>
      </w:r>
      <w:proofErr w:type="gramStart"/>
      <w:r w:rsidRPr="000A2395">
        <w:rPr>
          <w:rFonts w:ascii="Arial" w:eastAsia="Times New Roman" w:hAnsi="Arial" w:cs="Arial"/>
          <w:sz w:val="24"/>
          <w:szCs w:val="24"/>
          <w:lang w:eastAsia="pt-BR"/>
        </w:rPr>
        <w:t xml:space="preserve">   </w:t>
      </w:r>
      <w:proofErr w:type="gramEnd"/>
      <w:r w:rsidRPr="00DF6FC2">
        <w:rPr>
          <w:rFonts w:ascii="Arial" w:eastAsia="Times New Roman" w:hAnsi="Arial" w:cs="Arial"/>
          <w:sz w:val="24"/>
          <w:szCs w:val="24"/>
          <w:lang w:eastAsia="pt-BR"/>
        </w:rPr>
        <w:t xml:space="preserve">O Jeep Clube </w:t>
      </w:r>
      <w:r w:rsidRPr="000A2395">
        <w:rPr>
          <w:rFonts w:ascii="Arial" w:eastAsia="Times New Roman" w:hAnsi="Arial" w:cs="Arial"/>
          <w:sz w:val="24"/>
          <w:szCs w:val="24"/>
          <w:lang w:eastAsia="pt-BR"/>
        </w:rPr>
        <w:t>Volta Redonda (JCVR</w:t>
      </w:r>
      <w:r w:rsidRPr="00DF6FC2">
        <w:rPr>
          <w:rFonts w:ascii="Arial" w:eastAsia="Times New Roman" w:hAnsi="Arial" w:cs="Arial"/>
          <w:sz w:val="24"/>
          <w:szCs w:val="24"/>
          <w:lang w:eastAsia="pt-BR"/>
        </w:rPr>
        <w:t xml:space="preserve">) é uma entidade civil, com personalidade jurídica própria, tendo como símbolo o desenho de um Jeep </w:t>
      </w:r>
      <w:proofErr w:type="spellStart"/>
      <w:r w:rsidRPr="00DF6FC2">
        <w:rPr>
          <w:rFonts w:ascii="Arial" w:eastAsia="Times New Roman" w:hAnsi="Arial" w:cs="Arial"/>
          <w:sz w:val="24"/>
          <w:szCs w:val="24"/>
          <w:lang w:eastAsia="pt-BR"/>
        </w:rPr>
        <w:t>logotipado</w:t>
      </w:r>
      <w:proofErr w:type="spellEnd"/>
      <w:r w:rsidRPr="00DF6FC2">
        <w:rPr>
          <w:rFonts w:ascii="Arial" w:eastAsia="Times New Roman" w:hAnsi="Arial" w:cs="Arial"/>
          <w:sz w:val="24"/>
          <w:szCs w:val="24"/>
          <w:lang w:eastAsia="pt-BR"/>
        </w:rPr>
        <w:t xml:space="preserve">, nas cores preta, amarela e branca, junto da expressão “Jeep Clube </w:t>
      </w:r>
      <w:r w:rsidRPr="000A2395">
        <w:rPr>
          <w:rFonts w:ascii="Arial" w:eastAsia="Times New Roman" w:hAnsi="Arial" w:cs="Arial"/>
          <w:sz w:val="24"/>
          <w:szCs w:val="24"/>
          <w:lang w:eastAsia="pt-BR"/>
        </w:rPr>
        <w:t>Volta Redonda</w:t>
      </w:r>
      <w:r w:rsidRPr="00DF6FC2">
        <w:rPr>
          <w:rFonts w:ascii="Arial" w:eastAsia="Times New Roman" w:hAnsi="Arial" w:cs="Arial"/>
          <w:sz w:val="24"/>
          <w:szCs w:val="24"/>
          <w:lang w:eastAsia="pt-BR"/>
        </w:rPr>
        <w:t>”.</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0A2395">
        <w:rPr>
          <w:rFonts w:ascii="Arial" w:eastAsia="Times New Roman" w:hAnsi="Arial" w:cs="Arial"/>
          <w:sz w:val="24"/>
          <w:szCs w:val="24"/>
          <w:lang w:eastAsia="pt-BR"/>
        </w:rPr>
        <w:t>ART. 2º      O JCVR</w:t>
      </w:r>
      <w:r w:rsidRPr="00DF6FC2">
        <w:rPr>
          <w:rFonts w:ascii="Arial" w:eastAsia="Times New Roman" w:hAnsi="Arial" w:cs="Arial"/>
          <w:sz w:val="24"/>
          <w:szCs w:val="24"/>
          <w:lang w:eastAsia="pt-BR"/>
        </w:rPr>
        <w:t xml:space="preserve"> tem prazo indeterminado de duração e sua fusão ou extinção somente poderá ser decidida após três reuniões consecutivas da </w:t>
      </w:r>
      <w:r w:rsidR="001D140F"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 convocada para este fim.</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ART. 3º      A sociedade tem por fim:</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w:t>
      </w:r>
      <w:r w:rsidRPr="000A2395">
        <w:rPr>
          <w:rFonts w:ascii="Arial" w:eastAsia="Times New Roman" w:hAnsi="Arial" w:cs="Arial"/>
          <w:sz w:val="24"/>
          <w:szCs w:val="24"/>
          <w:lang w:eastAsia="pt-BR"/>
        </w:rPr>
        <w:t xml:space="preserve"> </w:t>
      </w:r>
      <w:r w:rsidRPr="00DF6FC2">
        <w:rPr>
          <w:rFonts w:ascii="Arial" w:eastAsia="Times New Roman" w:hAnsi="Arial" w:cs="Arial"/>
          <w:sz w:val="24"/>
          <w:szCs w:val="24"/>
          <w:lang w:eastAsia="pt-BR"/>
        </w:rPr>
        <w:t>Difundir e promover eventos fora da estrada;</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Difundir e promover eventos automobilísticos;</w:t>
      </w:r>
    </w:p>
    <w:p w:rsidR="00DF6FC2" w:rsidRPr="00DF6FC2" w:rsidRDefault="007107EE"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c) </w:t>
      </w:r>
      <w:r w:rsidR="00DF6FC2" w:rsidRPr="00DF6FC2">
        <w:rPr>
          <w:rFonts w:ascii="Arial" w:eastAsia="Times New Roman" w:hAnsi="Arial" w:cs="Arial"/>
          <w:sz w:val="24"/>
          <w:szCs w:val="24"/>
          <w:lang w:eastAsia="pt-BR"/>
        </w:rPr>
        <w:t>Difundir e promover competições automobilísticas;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 xml:space="preserve">d) Congregar apreciadores </w:t>
      </w:r>
      <w:r w:rsidR="00F74278" w:rsidRPr="007107EE">
        <w:rPr>
          <w:rFonts w:ascii="Arial" w:eastAsia="Times New Roman" w:hAnsi="Arial" w:cs="Arial"/>
          <w:sz w:val="24"/>
          <w:szCs w:val="24"/>
          <w:lang w:eastAsia="pt-BR"/>
        </w:rPr>
        <w:t>de atividades OFFROAD</w:t>
      </w:r>
      <w:r w:rsidRPr="00DF6FC2">
        <w:rPr>
          <w:rFonts w:ascii="Arial" w:eastAsia="Times New Roman" w:hAnsi="Arial" w:cs="Arial"/>
          <w:sz w:val="24"/>
          <w:szCs w:val="24"/>
          <w:lang w:eastAsia="pt-BR"/>
        </w:rPr>
        <w:t xml:space="preserve"> visando sua preservação, conservação e manutenção;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e</w:t>
      </w:r>
      <w:proofErr w:type="gramEnd"/>
      <w:r w:rsidRPr="00DF6FC2">
        <w:rPr>
          <w:rFonts w:ascii="Arial" w:eastAsia="Times New Roman" w:hAnsi="Arial" w:cs="Arial"/>
          <w:sz w:val="24"/>
          <w:szCs w:val="24"/>
          <w:lang w:eastAsia="pt-BR"/>
        </w:rPr>
        <w:t xml:space="preserve">)  Defender e preservar a flora, a fauna e os recursos naturais </w:t>
      </w:r>
      <w:r w:rsidR="00F74278" w:rsidRPr="007107EE">
        <w:rPr>
          <w:rFonts w:ascii="Arial" w:eastAsia="Times New Roman" w:hAnsi="Arial" w:cs="Arial"/>
          <w:sz w:val="24"/>
          <w:szCs w:val="24"/>
          <w:lang w:eastAsia="pt-BR"/>
        </w:rPr>
        <w:t xml:space="preserve">das </w:t>
      </w:r>
      <w:r w:rsidR="007107EE">
        <w:rPr>
          <w:rFonts w:ascii="Arial" w:eastAsia="Times New Roman" w:hAnsi="Arial" w:cs="Arial"/>
          <w:sz w:val="24"/>
          <w:szCs w:val="24"/>
          <w:lang w:eastAsia="pt-BR"/>
        </w:rPr>
        <w:t xml:space="preserve">localidades e regiões onde atua e </w:t>
      </w:r>
      <w:r w:rsidRPr="007107EE">
        <w:rPr>
          <w:rFonts w:ascii="Arial" w:eastAsia="Times New Roman" w:hAnsi="Arial" w:cs="Arial"/>
          <w:sz w:val="24"/>
          <w:szCs w:val="24"/>
          <w:lang w:eastAsia="pt-BR"/>
        </w:rPr>
        <w:t>do país</w:t>
      </w:r>
      <w:r w:rsidR="007107EE">
        <w:rPr>
          <w:rFonts w:ascii="Arial" w:eastAsia="Times New Roman" w:hAnsi="Arial" w:cs="Arial"/>
          <w:sz w:val="24"/>
          <w:szCs w:val="24"/>
          <w:lang w:eastAsia="pt-BR"/>
        </w:rPr>
        <w:t>.</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f)</w:t>
      </w:r>
      <w:proofErr w:type="gramEnd"/>
      <w:r w:rsidRPr="00DF6FC2">
        <w:rPr>
          <w:rFonts w:ascii="Arial" w:eastAsia="Times New Roman" w:hAnsi="Arial" w:cs="Arial"/>
          <w:sz w:val="24"/>
          <w:szCs w:val="24"/>
          <w:lang w:eastAsia="pt-BR"/>
        </w:rPr>
        <w:t>   Promover uma convivência amiga entre todos os sócios e respectivas famílias valendo-se para tanto, se necessário, da promoção de festas de época, encontros e passeios.</w:t>
      </w:r>
    </w:p>
    <w:p w:rsidR="00DF6FC2" w:rsidRPr="000A2395"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ART. 4º </w:t>
      </w:r>
      <w:r w:rsidR="007107EE">
        <w:rPr>
          <w:rFonts w:ascii="Arial" w:eastAsia="Times New Roman" w:hAnsi="Arial" w:cs="Arial"/>
          <w:sz w:val="24"/>
          <w:szCs w:val="24"/>
          <w:lang w:eastAsia="pt-BR"/>
        </w:rPr>
        <w:t xml:space="preserve"> </w:t>
      </w:r>
      <w:proofErr w:type="gramStart"/>
      <w:r w:rsidR="007107EE">
        <w:rPr>
          <w:rFonts w:ascii="Arial" w:eastAsia="Times New Roman" w:hAnsi="Arial" w:cs="Arial"/>
          <w:sz w:val="24"/>
          <w:szCs w:val="24"/>
          <w:lang w:eastAsia="pt-BR"/>
        </w:rPr>
        <w:t xml:space="preserve"> </w:t>
      </w:r>
      <w:r w:rsidRPr="00DF6FC2">
        <w:rPr>
          <w:rFonts w:ascii="Arial" w:eastAsia="Times New Roman" w:hAnsi="Arial" w:cs="Arial"/>
          <w:sz w:val="24"/>
          <w:szCs w:val="24"/>
          <w:lang w:eastAsia="pt-BR"/>
        </w:rPr>
        <w:t xml:space="preserve"> </w:t>
      </w:r>
      <w:proofErr w:type="gramEnd"/>
      <w:r w:rsidRPr="00DF6FC2">
        <w:rPr>
          <w:rFonts w:ascii="Arial" w:eastAsia="Times New Roman" w:hAnsi="Arial" w:cs="Arial"/>
          <w:sz w:val="24"/>
          <w:szCs w:val="24"/>
          <w:lang w:eastAsia="pt-BR"/>
        </w:rPr>
        <w:t>A sociedade não tem finalidade lucrativa, e as eventuais sobras de caixa decorrentes das atividades do clube, de doações, ou obtidas por qualquer outro meio lícito, serão aplicadas em benfeitorias e melhoramentos para o clube.</w:t>
      </w:r>
    </w:p>
    <w:p w:rsidR="00DF6FC2" w:rsidRPr="000A2395" w:rsidRDefault="00DF6FC2" w:rsidP="00DF6FC2">
      <w:pPr>
        <w:spacing w:after="150" w:line="375" w:lineRule="atLeast"/>
        <w:textAlignment w:val="baseline"/>
        <w:rPr>
          <w:rFonts w:ascii="Arial" w:eastAsia="Times New Roman" w:hAnsi="Arial" w:cs="Arial"/>
          <w:sz w:val="24"/>
          <w:szCs w:val="24"/>
          <w:lang w:eastAsia="pt-BR"/>
        </w:rPr>
      </w:pP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
    <w:p w:rsidR="0060331F" w:rsidRDefault="0060331F" w:rsidP="00DF6FC2">
      <w:pPr>
        <w:spacing w:after="0" w:line="375" w:lineRule="atLeast"/>
        <w:textAlignment w:val="baseline"/>
        <w:rPr>
          <w:rFonts w:ascii="Arial" w:eastAsia="Times New Roman" w:hAnsi="Arial" w:cs="Arial"/>
          <w:b/>
          <w:bCs/>
          <w:sz w:val="24"/>
          <w:szCs w:val="24"/>
          <w:u w:val="single"/>
          <w:bdr w:val="none" w:sz="0" w:space="0" w:color="auto" w:frame="1"/>
          <w:lang w:eastAsia="pt-BR"/>
        </w:rPr>
      </w:pP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u w:val="single"/>
          <w:bdr w:val="none" w:sz="0" w:space="0" w:color="auto" w:frame="1"/>
          <w:lang w:eastAsia="pt-BR"/>
        </w:rPr>
        <w:t>CAPÍTULO II</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 xml:space="preserve">DOS SÓCIOS, DIREITOS E </w:t>
      </w:r>
      <w:proofErr w:type="gramStart"/>
      <w:r w:rsidRPr="00DF6FC2">
        <w:rPr>
          <w:rFonts w:ascii="Arial" w:eastAsia="Times New Roman" w:hAnsi="Arial" w:cs="Arial"/>
          <w:b/>
          <w:bCs/>
          <w:i/>
          <w:iCs/>
          <w:sz w:val="24"/>
          <w:szCs w:val="24"/>
          <w:bdr w:val="none" w:sz="0" w:space="0" w:color="auto" w:frame="1"/>
          <w:lang w:eastAsia="pt-BR"/>
        </w:rPr>
        <w:t>DEVERES</w:t>
      </w:r>
      <w:proofErr w:type="gramEnd"/>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0A2395">
        <w:rPr>
          <w:rFonts w:ascii="Arial" w:eastAsia="Times New Roman" w:hAnsi="Arial" w:cs="Arial"/>
          <w:sz w:val="24"/>
          <w:szCs w:val="24"/>
          <w:lang w:eastAsia="pt-BR"/>
        </w:rPr>
        <w:t>ART. 5º      Os sócios do JCVR</w:t>
      </w:r>
      <w:r w:rsidRPr="00DF6FC2">
        <w:rPr>
          <w:rFonts w:ascii="Arial" w:eastAsia="Times New Roman" w:hAnsi="Arial" w:cs="Arial"/>
          <w:sz w:val="24"/>
          <w:szCs w:val="24"/>
          <w:lang w:eastAsia="pt-BR"/>
        </w:rPr>
        <w:t xml:space="preserve"> pertencerão às seguintes categorias: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Fundadores: aqueles signatários da ata de fundação do clube;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Contribuintes: aqueles que foram a</w:t>
      </w:r>
      <w:r w:rsidRPr="000A2395">
        <w:rPr>
          <w:rFonts w:ascii="Arial" w:eastAsia="Times New Roman" w:hAnsi="Arial" w:cs="Arial"/>
          <w:sz w:val="24"/>
          <w:szCs w:val="24"/>
          <w:lang w:eastAsia="pt-BR"/>
        </w:rPr>
        <w:t>dmitidos após a fundação do JCVR</w:t>
      </w:r>
      <w:r w:rsidRPr="00DF6FC2">
        <w:rPr>
          <w:rFonts w:ascii="Arial" w:eastAsia="Times New Roman" w:hAnsi="Arial" w:cs="Arial"/>
          <w:sz w:val="24"/>
          <w:szCs w:val="24"/>
          <w:lang w:eastAsia="pt-BR"/>
        </w:rPr>
        <w:t>;</w:t>
      </w:r>
    </w:p>
    <w:p w:rsidR="00DF6FC2" w:rsidRPr="007107EE"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Honorários: os que tenham pres</w:t>
      </w:r>
      <w:r w:rsidRPr="000A2395">
        <w:rPr>
          <w:rFonts w:ascii="Arial" w:eastAsia="Times New Roman" w:hAnsi="Arial" w:cs="Arial"/>
          <w:sz w:val="24"/>
          <w:szCs w:val="24"/>
          <w:lang w:eastAsia="pt-BR"/>
        </w:rPr>
        <w:t>tado relevantes serviços ao JCVR</w:t>
      </w:r>
      <w:r w:rsidRPr="00DF6FC2">
        <w:rPr>
          <w:rFonts w:ascii="Arial" w:eastAsia="Times New Roman" w:hAnsi="Arial" w:cs="Arial"/>
          <w:sz w:val="24"/>
          <w:szCs w:val="24"/>
          <w:lang w:eastAsia="pt-BR"/>
        </w:rPr>
        <w:t xml:space="preserve">, </w:t>
      </w:r>
      <w:r w:rsidRPr="007107EE">
        <w:rPr>
          <w:rFonts w:ascii="Arial" w:eastAsia="Times New Roman" w:hAnsi="Arial" w:cs="Arial"/>
          <w:sz w:val="24"/>
          <w:szCs w:val="24"/>
          <w:lang w:eastAsia="pt-BR"/>
        </w:rPr>
        <w:t>e estarão isentos das taxas de manutenção;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d)</w:t>
      </w:r>
      <w:proofErr w:type="gramEnd"/>
      <w:r w:rsidRPr="00DF6FC2">
        <w:rPr>
          <w:rFonts w:ascii="Arial" w:eastAsia="Times New Roman" w:hAnsi="Arial" w:cs="Arial"/>
          <w:sz w:val="24"/>
          <w:szCs w:val="24"/>
          <w:lang w:eastAsia="pt-BR"/>
        </w:rPr>
        <w:t>   Ausentes: aqueles que temporariamente mudarem de domicílio e solicitarem por escrito o afastamento temporário isentando-o desta forma das taxas de manutenção durante o período afastado.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ART. 6º      A admissão dos sócios será proposta à Diretoria, por apresentação de um sócio, r</w:t>
      </w:r>
      <w:r w:rsidRPr="000A2395">
        <w:rPr>
          <w:rFonts w:ascii="Arial" w:eastAsia="Times New Roman" w:hAnsi="Arial" w:cs="Arial"/>
          <w:sz w:val="24"/>
          <w:szCs w:val="24"/>
          <w:lang w:eastAsia="pt-BR"/>
        </w:rPr>
        <w:t>eservando-se à diretoria do JCVR</w:t>
      </w:r>
      <w:r w:rsidRPr="00DF6FC2">
        <w:rPr>
          <w:rFonts w:ascii="Arial" w:eastAsia="Times New Roman" w:hAnsi="Arial" w:cs="Arial"/>
          <w:sz w:val="24"/>
          <w:szCs w:val="24"/>
          <w:lang w:eastAsia="pt-BR"/>
        </w:rPr>
        <w:t xml:space="preserve"> o direito de suspender temporariamente as admissões em função da capacidade estrutural do clube ou recusá-las. Ao novo associado é exigido o pagamento de </w:t>
      </w:r>
      <w:r w:rsidRPr="000A2395">
        <w:rPr>
          <w:rFonts w:ascii="Arial" w:eastAsia="Times New Roman" w:hAnsi="Arial" w:cs="Arial"/>
          <w:sz w:val="24"/>
          <w:szCs w:val="24"/>
          <w:lang w:eastAsia="pt-BR"/>
        </w:rPr>
        <w:t>uma taxa</w:t>
      </w:r>
      <w:r w:rsidRPr="00DF6FC2">
        <w:rPr>
          <w:rFonts w:ascii="Arial" w:eastAsia="Times New Roman" w:hAnsi="Arial" w:cs="Arial"/>
          <w:sz w:val="24"/>
          <w:szCs w:val="24"/>
          <w:lang w:eastAsia="pt-BR"/>
        </w:rPr>
        <w:t xml:space="preserve"> estipulado pelo Conselho Deliberativo.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ART. 7º      São direitos dos sócios em dia com suas obrigações pecuniárias:</w:t>
      </w:r>
    </w:p>
    <w:p w:rsidR="00DF6FC2" w:rsidRPr="00DF6FC2" w:rsidRDefault="007107EE" w:rsidP="00DF6FC2">
      <w:pPr>
        <w:spacing w:after="150" w:line="375" w:lineRule="atLeast"/>
        <w:textAlignment w:val="baseline"/>
        <w:rPr>
          <w:rFonts w:ascii="Arial" w:eastAsia="Times New Roman" w:hAnsi="Arial" w:cs="Arial"/>
          <w:sz w:val="24"/>
          <w:szCs w:val="24"/>
          <w:lang w:eastAsia="pt-BR"/>
        </w:rPr>
      </w:pPr>
      <w:proofErr w:type="gramStart"/>
      <w:r>
        <w:rPr>
          <w:rFonts w:ascii="Arial" w:eastAsia="Times New Roman" w:hAnsi="Arial" w:cs="Arial"/>
          <w:sz w:val="24"/>
          <w:szCs w:val="24"/>
          <w:lang w:eastAsia="pt-BR"/>
        </w:rPr>
        <w:t>a</w:t>
      </w:r>
      <w:proofErr w:type="gramEnd"/>
      <w:r>
        <w:rPr>
          <w:rFonts w:ascii="Arial" w:eastAsia="Times New Roman" w:hAnsi="Arial" w:cs="Arial"/>
          <w:sz w:val="24"/>
          <w:szCs w:val="24"/>
          <w:lang w:eastAsia="pt-BR"/>
        </w:rPr>
        <w:t>)   </w:t>
      </w:r>
      <w:r w:rsidRPr="007107EE">
        <w:rPr>
          <w:rFonts w:ascii="Arial" w:eastAsia="Times New Roman" w:hAnsi="Arial" w:cs="Arial"/>
          <w:sz w:val="24"/>
          <w:szCs w:val="24"/>
          <w:lang w:eastAsia="pt-BR"/>
        </w:rPr>
        <w:t>Frequentar</w:t>
      </w:r>
      <w:r w:rsidR="00DF6FC2" w:rsidRPr="007107EE">
        <w:rPr>
          <w:rFonts w:ascii="Arial" w:eastAsia="Times New Roman" w:hAnsi="Arial" w:cs="Arial"/>
          <w:sz w:val="24"/>
          <w:szCs w:val="24"/>
          <w:lang w:eastAsia="pt-BR"/>
        </w:rPr>
        <w:t xml:space="preserve"> a</w:t>
      </w:r>
      <w:r>
        <w:rPr>
          <w:rFonts w:ascii="Arial" w:eastAsia="Times New Roman" w:hAnsi="Arial" w:cs="Arial"/>
          <w:sz w:val="24"/>
          <w:szCs w:val="24"/>
          <w:lang w:eastAsia="pt-BR"/>
        </w:rPr>
        <w:t>s</w:t>
      </w:r>
      <w:r w:rsidR="00DF6FC2" w:rsidRPr="007107EE">
        <w:rPr>
          <w:rFonts w:ascii="Arial" w:eastAsia="Times New Roman" w:hAnsi="Arial" w:cs="Arial"/>
          <w:sz w:val="24"/>
          <w:szCs w:val="24"/>
          <w:lang w:eastAsia="pt-BR"/>
        </w:rPr>
        <w:t xml:space="preserve"> </w:t>
      </w:r>
      <w:r>
        <w:rPr>
          <w:rFonts w:ascii="Arial" w:eastAsia="Times New Roman" w:hAnsi="Arial" w:cs="Arial"/>
          <w:sz w:val="24"/>
          <w:szCs w:val="24"/>
          <w:lang w:eastAsia="pt-BR"/>
        </w:rPr>
        <w:t>reuniões semanais nos devidos</w:t>
      </w:r>
      <w:r w:rsidR="00DF6FC2" w:rsidRPr="007107EE">
        <w:rPr>
          <w:rFonts w:ascii="Arial" w:eastAsia="Times New Roman" w:hAnsi="Arial" w:cs="Arial"/>
          <w:sz w:val="24"/>
          <w:szCs w:val="24"/>
          <w:lang w:eastAsia="pt-BR"/>
        </w:rPr>
        <w:t xml:space="preserve"> horários</w:t>
      </w:r>
      <w:r>
        <w:rPr>
          <w:rFonts w:ascii="Arial" w:eastAsia="Times New Roman" w:hAnsi="Arial" w:cs="Arial"/>
          <w:sz w:val="24"/>
          <w:szCs w:val="24"/>
          <w:lang w:eastAsia="pt-BR"/>
        </w:rPr>
        <w:t xml:space="preserve"> e locais</w:t>
      </w:r>
      <w:r w:rsidR="00DF6FC2" w:rsidRPr="007107EE">
        <w:rPr>
          <w:rFonts w:ascii="Arial" w:eastAsia="Times New Roman" w:hAnsi="Arial" w:cs="Arial"/>
          <w:sz w:val="24"/>
          <w:szCs w:val="24"/>
          <w:lang w:eastAsia="pt-BR"/>
        </w:rPr>
        <w:t xml:space="preserve"> determinados</w:t>
      </w:r>
      <w:r w:rsidR="00DF6FC2" w:rsidRPr="00DF6FC2">
        <w:rPr>
          <w:rFonts w:ascii="Arial" w:eastAsia="Times New Roman" w:hAnsi="Arial" w:cs="Arial"/>
          <w:sz w:val="24"/>
          <w:szCs w:val="24"/>
          <w:lang w:eastAsia="pt-BR"/>
        </w:rPr>
        <w:t>, assistir as reuniões da diretoria, exceto as de caráter reservado e participar dos eventos e acontecimentos sociais;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Votar e ser votado de acordo com os preceitos estatuários;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Requerer sua passagem para sócio ausente, desde que aprovado pela diretoria;</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d)</w:t>
      </w:r>
      <w:proofErr w:type="gramEnd"/>
      <w:r w:rsidRPr="00DF6FC2">
        <w:rPr>
          <w:rFonts w:ascii="Arial" w:eastAsia="Times New Roman" w:hAnsi="Arial" w:cs="Arial"/>
          <w:sz w:val="24"/>
          <w:szCs w:val="24"/>
          <w:lang w:eastAsia="pt-BR"/>
        </w:rPr>
        <w:t>    Solicitar seu desligamento;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ART. 8º       São deveres dos sócios: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Cumprir e fazer cumprir os preceitos est</w:t>
      </w:r>
      <w:r w:rsidRPr="000A2395">
        <w:rPr>
          <w:rFonts w:ascii="Arial" w:eastAsia="Times New Roman" w:hAnsi="Arial" w:cs="Arial"/>
          <w:sz w:val="24"/>
          <w:szCs w:val="24"/>
          <w:lang w:eastAsia="pt-BR"/>
        </w:rPr>
        <w:t>atutários e regulamentos do JCVR</w:t>
      </w:r>
      <w:r w:rsidRPr="00DF6FC2">
        <w:rPr>
          <w:rFonts w:ascii="Arial" w:eastAsia="Times New Roman" w:hAnsi="Arial" w:cs="Arial"/>
          <w:sz w:val="24"/>
          <w:szCs w:val="24"/>
          <w:lang w:eastAsia="pt-BR"/>
        </w:rPr>
        <w:t xml:space="preserve"> e conduzir-se de forma honrada e exemplar, preserva</w:t>
      </w:r>
      <w:r w:rsidRPr="000A2395">
        <w:rPr>
          <w:rFonts w:ascii="Arial" w:eastAsia="Times New Roman" w:hAnsi="Arial" w:cs="Arial"/>
          <w:sz w:val="24"/>
          <w:szCs w:val="24"/>
          <w:lang w:eastAsia="pt-BR"/>
        </w:rPr>
        <w:t>ndo desta forma a imagem do JCVR</w:t>
      </w:r>
      <w:r w:rsidRPr="00DF6FC2">
        <w:rPr>
          <w:rFonts w:ascii="Arial" w:eastAsia="Times New Roman" w:hAnsi="Arial" w:cs="Arial"/>
          <w:sz w:val="24"/>
          <w:szCs w:val="24"/>
          <w:lang w:eastAsia="pt-BR"/>
        </w:rPr>
        <w:t xml:space="preserve"> junto à sociedade;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Desempenhar com exatidão e eficiência os cargos ou funções que tenham aceito;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xml:space="preserve">  Comparecer as </w:t>
      </w:r>
      <w:r w:rsidR="007107EE" w:rsidRPr="00DF6FC2">
        <w:rPr>
          <w:rFonts w:ascii="Arial" w:eastAsia="Times New Roman" w:hAnsi="Arial" w:cs="Arial"/>
          <w:sz w:val="24"/>
          <w:szCs w:val="24"/>
          <w:lang w:eastAsia="pt-BR"/>
        </w:rPr>
        <w:t>Assembleias</w:t>
      </w:r>
      <w:r w:rsidRPr="00DF6FC2">
        <w:rPr>
          <w:rFonts w:ascii="Arial" w:eastAsia="Times New Roman" w:hAnsi="Arial" w:cs="Arial"/>
          <w:sz w:val="24"/>
          <w:szCs w:val="24"/>
          <w:lang w:eastAsia="pt-BR"/>
        </w:rPr>
        <w:t xml:space="preserve"> gerais;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lastRenderedPageBreak/>
        <w:t>d)</w:t>
      </w:r>
      <w:proofErr w:type="gramEnd"/>
      <w:r w:rsidRPr="00DF6FC2">
        <w:rPr>
          <w:rFonts w:ascii="Arial" w:eastAsia="Times New Roman" w:hAnsi="Arial" w:cs="Arial"/>
          <w:sz w:val="24"/>
          <w:szCs w:val="24"/>
          <w:lang w:eastAsia="pt-BR"/>
        </w:rPr>
        <w:t>  Manter-se em dia com a tesouraria;</w:t>
      </w:r>
    </w:p>
    <w:p w:rsidR="00DF6FC2" w:rsidRPr="00DF6FC2" w:rsidRDefault="00C67A29"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9º</w:t>
      </w:r>
      <w:r w:rsidR="00DF6FC2" w:rsidRPr="00DF6FC2">
        <w:rPr>
          <w:rFonts w:ascii="Arial" w:eastAsia="Times New Roman" w:hAnsi="Arial" w:cs="Arial"/>
          <w:sz w:val="24"/>
          <w:szCs w:val="24"/>
          <w:lang w:eastAsia="pt-BR"/>
        </w:rPr>
        <w:t>      Ao sócio faltoso no cumprimento do art. 8º a diretoria a seu critério poderá aplicar as seguintes penalidades: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Advertência por escrito;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Suspensão;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Eliminação;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ART. 10º     Será passível de suspensão ou eliminação o sócio que: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Deixar de pagar as mensalidades e incorrer no atraso de três meses consecutivos;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Promover desarmonia entre os sócios;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Conduzir-se de forma contrária aos bons costumes, prejudi</w:t>
      </w:r>
      <w:r w:rsidRPr="000A2395">
        <w:rPr>
          <w:rFonts w:ascii="Arial" w:eastAsia="Times New Roman" w:hAnsi="Arial" w:cs="Arial"/>
          <w:sz w:val="24"/>
          <w:szCs w:val="24"/>
          <w:lang w:eastAsia="pt-BR"/>
        </w:rPr>
        <w:t>cando a imagem do JCVR</w:t>
      </w:r>
      <w:r w:rsidRPr="00DF6FC2">
        <w:rPr>
          <w:rFonts w:ascii="Arial" w:eastAsia="Times New Roman" w:hAnsi="Arial" w:cs="Arial"/>
          <w:sz w:val="24"/>
          <w:szCs w:val="24"/>
          <w:lang w:eastAsia="pt-BR"/>
        </w:rPr>
        <w:t>;</w:t>
      </w:r>
    </w:p>
    <w:p w:rsidR="00DF6FC2" w:rsidRPr="000A2395" w:rsidRDefault="00C67A29"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11º</w:t>
      </w:r>
      <w:r w:rsidR="00DF6FC2" w:rsidRPr="00DF6FC2">
        <w:rPr>
          <w:rFonts w:ascii="Arial" w:eastAsia="Times New Roman" w:hAnsi="Arial" w:cs="Arial"/>
          <w:sz w:val="24"/>
          <w:szCs w:val="24"/>
          <w:lang w:eastAsia="pt-BR"/>
        </w:rPr>
        <w:t>     Das penalidades impostas caberão recursos ao Conselho Deliberativo.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u w:val="single"/>
          <w:bdr w:val="none" w:sz="0" w:space="0" w:color="auto" w:frame="1"/>
          <w:lang w:eastAsia="pt-BR"/>
        </w:rPr>
        <w:t>CAPÍTULO III</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DOS ÓRGÃOS DIRIGENTES</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 </w:t>
      </w:r>
      <w:r w:rsidRPr="00DF6FC2">
        <w:rPr>
          <w:rFonts w:ascii="Arial" w:eastAsia="Times New Roman" w:hAnsi="Arial" w:cs="Arial"/>
          <w:b/>
          <w:bCs/>
          <w:sz w:val="24"/>
          <w:szCs w:val="24"/>
          <w:bdr w:val="none" w:sz="0" w:space="0" w:color="auto" w:frame="1"/>
          <w:lang w:eastAsia="pt-BR"/>
        </w:rPr>
        <w:t xml:space="preserve">A) </w:t>
      </w:r>
      <w:proofErr w:type="spellStart"/>
      <w:r w:rsidRPr="00DF6FC2">
        <w:rPr>
          <w:rFonts w:ascii="Arial" w:eastAsia="Times New Roman" w:hAnsi="Arial" w:cs="Arial"/>
          <w:b/>
          <w:bCs/>
          <w:sz w:val="24"/>
          <w:szCs w:val="24"/>
          <w:bdr w:val="none" w:sz="0" w:space="0" w:color="auto" w:frame="1"/>
          <w:lang w:eastAsia="pt-BR"/>
        </w:rPr>
        <w:t>Assembléia</w:t>
      </w:r>
      <w:proofErr w:type="spellEnd"/>
      <w:r w:rsidRPr="00DF6FC2">
        <w:rPr>
          <w:rFonts w:ascii="Arial" w:eastAsia="Times New Roman" w:hAnsi="Arial" w:cs="Arial"/>
          <w:b/>
          <w:bCs/>
          <w:sz w:val="24"/>
          <w:szCs w:val="24"/>
          <w:bdr w:val="none" w:sz="0" w:space="0" w:color="auto" w:frame="1"/>
          <w:lang w:eastAsia="pt-BR"/>
        </w:rPr>
        <w:t xml:space="preserve"> Geral</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bdr w:val="none" w:sz="0" w:space="0" w:color="auto" w:frame="1"/>
          <w:lang w:eastAsia="pt-BR"/>
        </w:rPr>
        <w:t> </w:t>
      </w:r>
      <w:r w:rsidRPr="00DF6FC2">
        <w:rPr>
          <w:rFonts w:ascii="Arial" w:eastAsia="Times New Roman" w:hAnsi="Arial" w:cs="Arial"/>
          <w:sz w:val="24"/>
          <w:szCs w:val="24"/>
          <w:lang w:eastAsia="pt-BR"/>
        </w:rPr>
        <w:t xml:space="preserve">ART. 12º     </w:t>
      </w:r>
      <w:r w:rsidR="001D140F">
        <w:rPr>
          <w:rFonts w:ascii="Arial" w:eastAsia="Times New Roman" w:hAnsi="Arial" w:cs="Arial"/>
          <w:sz w:val="24"/>
          <w:szCs w:val="24"/>
          <w:lang w:eastAsia="pt-BR"/>
        </w:rPr>
        <w:t>Assembleia</w:t>
      </w:r>
      <w:r w:rsidRPr="000A2395">
        <w:rPr>
          <w:rFonts w:ascii="Arial" w:eastAsia="Times New Roman" w:hAnsi="Arial" w:cs="Arial"/>
          <w:sz w:val="24"/>
          <w:szCs w:val="24"/>
          <w:lang w:eastAsia="pt-BR"/>
        </w:rPr>
        <w:t xml:space="preserve"> Geral, órgão soberano do JCVR</w:t>
      </w:r>
      <w:r w:rsidRPr="00DF6FC2">
        <w:rPr>
          <w:rFonts w:ascii="Arial" w:eastAsia="Times New Roman" w:hAnsi="Arial" w:cs="Arial"/>
          <w:sz w:val="24"/>
          <w:szCs w:val="24"/>
          <w:lang w:eastAsia="pt-BR"/>
        </w:rPr>
        <w:t>, constituída pelos sócios em gozo de seus direitos, reunir-se-á ordinariamente uma vez ao ano, na primeira quinzena do mês de junho ou extraordinariamente quando convocada pelo Conselho Deliberativo, ou pela Diretoria, ou por documento assinado por um mínimo de um terço dos sócios em pleno gozo de seus direitos.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 xml:space="preserve">ART. 13º     A convocação da </w:t>
      </w:r>
      <w:r w:rsidR="001D140F"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 </w:t>
      </w:r>
      <w:r w:rsidRPr="008247AC">
        <w:rPr>
          <w:rFonts w:ascii="Arial" w:eastAsia="Times New Roman" w:hAnsi="Arial" w:cs="Arial"/>
          <w:sz w:val="24"/>
          <w:szCs w:val="24"/>
          <w:lang w:eastAsia="pt-BR"/>
        </w:rPr>
        <w:t xml:space="preserve">será </w:t>
      </w:r>
      <w:r w:rsidR="00F74278" w:rsidRPr="008247AC">
        <w:rPr>
          <w:rFonts w:ascii="Arial" w:eastAsia="Times New Roman" w:hAnsi="Arial" w:cs="Arial"/>
          <w:sz w:val="24"/>
          <w:szCs w:val="24"/>
          <w:lang w:eastAsia="pt-BR"/>
        </w:rPr>
        <w:t>realizada através dos meios de comunicação disponíveis pela entidade JCVR,</w:t>
      </w:r>
      <w:r w:rsidR="001D140F">
        <w:rPr>
          <w:rFonts w:ascii="Arial" w:eastAsia="Times New Roman" w:hAnsi="Arial" w:cs="Arial"/>
          <w:sz w:val="24"/>
          <w:szCs w:val="24"/>
          <w:lang w:eastAsia="pt-BR"/>
        </w:rPr>
        <w:t xml:space="preserve"> como Whatsapp, Email, Facebook</w:t>
      </w:r>
      <w:r w:rsidR="00F74278" w:rsidRPr="008247AC">
        <w:rPr>
          <w:rFonts w:ascii="Arial" w:eastAsia="Times New Roman" w:hAnsi="Arial" w:cs="Arial"/>
          <w:sz w:val="24"/>
          <w:szCs w:val="24"/>
          <w:lang w:eastAsia="pt-BR"/>
        </w:rPr>
        <w:t xml:space="preserve"> e publicação no site da entidade</w:t>
      </w:r>
      <w:r w:rsidR="008247AC">
        <w:rPr>
          <w:rFonts w:ascii="Arial" w:eastAsia="Times New Roman" w:hAnsi="Arial" w:cs="Arial"/>
          <w:sz w:val="24"/>
          <w:szCs w:val="24"/>
          <w:lang w:eastAsia="pt-BR"/>
        </w:rPr>
        <w:t xml:space="preserve"> (www.jcvr.com.br),</w:t>
      </w:r>
      <w:r w:rsidRPr="00DF6FC2">
        <w:rPr>
          <w:rFonts w:ascii="Arial" w:eastAsia="Times New Roman" w:hAnsi="Arial" w:cs="Arial"/>
          <w:sz w:val="24"/>
          <w:szCs w:val="24"/>
          <w:lang w:eastAsia="pt-BR"/>
        </w:rPr>
        <w:t xml:space="preserve"> com antecedência mínima de quinze dias.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 xml:space="preserve">ART. 14º     O edital de convocação deverá especificar os assuntos a serem discutidos na </w:t>
      </w:r>
      <w:r w:rsidR="001D140F"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 e somente sobre estes assuntos deliberará.</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lastRenderedPageBreak/>
        <w:t xml:space="preserve">ART. 15º     A </w:t>
      </w:r>
      <w:r w:rsidR="001D140F"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 funcionará em primeira convocação com a presença mínima de </w:t>
      </w:r>
      <w:r w:rsidR="001D140F" w:rsidRPr="00DF6FC2">
        <w:rPr>
          <w:rFonts w:ascii="Arial" w:eastAsia="Times New Roman" w:hAnsi="Arial" w:cs="Arial"/>
          <w:sz w:val="24"/>
          <w:szCs w:val="24"/>
          <w:lang w:eastAsia="pt-BR"/>
        </w:rPr>
        <w:t>cinquenta</w:t>
      </w:r>
      <w:r w:rsidRPr="00DF6FC2">
        <w:rPr>
          <w:rFonts w:ascii="Arial" w:eastAsia="Times New Roman" w:hAnsi="Arial" w:cs="Arial"/>
          <w:sz w:val="24"/>
          <w:szCs w:val="24"/>
          <w:lang w:eastAsia="pt-BR"/>
        </w:rPr>
        <w:t xml:space="preserve"> por cento mais um dos associados, e meia hora após</w:t>
      </w:r>
      <w:r w:rsidR="00F74278">
        <w:rPr>
          <w:rFonts w:ascii="Arial" w:eastAsia="Times New Roman" w:hAnsi="Arial" w:cs="Arial"/>
          <w:sz w:val="24"/>
          <w:szCs w:val="24"/>
          <w:lang w:eastAsia="pt-BR"/>
        </w:rPr>
        <w:t>,</w:t>
      </w:r>
      <w:r w:rsidRPr="00DF6FC2">
        <w:rPr>
          <w:rFonts w:ascii="Arial" w:eastAsia="Times New Roman" w:hAnsi="Arial" w:cs="Arial"/>
          <w:sz w:val="24"/>
          <w:szCs w:val="24"/>
          <w:lang w:eastAsia="pt-BR"/>
        </w:rPr>
        <w:t xml:space="preserve"> a segunda convocação com qualquer número.</w:t>
      </w:r>
    </w:p>
    <w:p w:rsidR="00DF6FC2" w:rsidRPr="00DF6FC2" w:rsidRDefault="00C67A29"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16º</w:t>
      </w:r>
      <w:r w:rsidR="00DF6FC2" w:rsidRPr="00DF6FC2">
        <w:rPr>
          <w:rFonts w:ascii="Arial" w:eastAsia="Times New Roman" w:hAnsi="Arial" w:cs="Arial"/>
          <w:sz w:val="24"/>
          <w:szCs w:val="24"/>
          <w:lang w:eastAsia="pt-BR"/>
        </w:rPr>
        <w:t xml:space="preserve">    Compete a </w:t>
      </w:r>
      <w:r w:rsidR="001D140F" w:rsidRPr="00DF6FC2">
        <w:rPr>
          <w:rFonts w:ascii="Arial" w:eastAsia="Times New Roman" w:hAnsi="Arial" w:cs="Arial"/>
          <w:sz w:val="24"/>
          <w:szCs w:val="24"/>
          <w:lang w:eastAsia="pt-BR"/>
        </w:rPr>
        <w:t>Assembleia</w:t>
      </w:r>
      <w:r w:rsidR="00DF6FC2" w:rsidRPr="00DF6FC2">
        <w:rPr>
          <w:rFonts w:ascii="Arial" w:eastAsia="Times New Roman" w:hAnsi="Arial" w:cs="Arial"/>
          <w:sz w:val="24"/>
          <w:szCs w:val="24"/>
          <w:lang w:eastAsia="pt-BR"/>
        </w:rPr>
        <w:t xml:space="preserve"> Geral Ordinária:</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Eleger a Diretoria;</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Eleger o Conselho Deliberativo;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Eleger o Conselho Fiscal;</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d)</w:t>
      </w:r>
      <w:proofErr w:type="gramEnd"/>
      <w:r w:rsidRPr="00DF6FC2">
        <w:rPr>
          <w:rFonts w:ascii="Arial" w:eastAsia="Times New Roman" w:hAnsi="Arial" w:cs="Arial"/>
          <w:sz w:val="24"/>
          <w:szCs w:val="24"/>
          <w:lang w:eastAsia="pt-BR"/>
        </w:rPr>
        <w:t>   Decidir sobre os assuntos relevantes encaminhados pela Diretoria ou Conselho Deliberativo;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e</w:t>
      </w:r>
      <w:proofErr w:type="gramEnd"/>
      <w:r w:rsidRPr="00DF6FC2">
        <w:rPr>
          <w:rFonts w:ascii="Arial" w:eastAsia="Times New Roman" w:hAnsi="Arial" w:cs="Arial"/>
          <w:sz w:val="24"/>
          <w:szCs w:val="24"/>
          <w:lang w:eastAsia="pt-BR"/>
        </w:rPr>
        <w:t>)    Votar alterações no presente estatuto, na forma do art. 35.</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 xml:space="preserve">Parágrafo Único:     Para efeito de eleições, os nomes dos sócios pretendentes a cargos, deverão ser apresentados em chapa ao Conselho Deliberativo, num prazo de até três dias antes da data fixada para realização da </w:t>
      </w:r>
      <w:r w:rsidR="001D140F"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bdr w:val="none" w:sz="0" w:space="0" w:color="auto" w:frame="1"/>
          <w:lang w:eastAsia="pt-BR"/>
        </w:rPr>
        <w:t>B) Conselho Deliberativo</w:t>
      </w:r>
    </w:p>
    <w:p w:rsid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bdr w:val="none" w:sz="0" w:space="0" w:color="auto" w:frame="1"/>
          <w:lang w:eastAsia="pt-BR"/>
        </w:rPr>
        <w:t> </w:t>
      </w:r>
      <w:r w:rsidRPr="00DF6FC2">
        <w:rPr>
          <w:rFonts w:ascii="Arial" w:eastAsia="Times New Roman" w:hAnsi="Arial" w:cs="Arial"/>
          <w:sz w:val="24"/>
          <w:szCs w:val="24"/>
          <w:lang w:eastAsia="pt-BR"/>
        </w:rPr>
        <w:t>ART. 17º     O Conselho Deliberativo compõe-se: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xml:space="preserve">)    Por um número </w:t>
      </w:r>
      <w:r w:rsidR="00AC6E0C" w:rsidRPr="008247AC">
        <w:rPr>
          <w:rFonts w:ascii="Arial" w:eastAsia="Times New Roman" w:hAnsi="Arial" w:cs="Arial"/>
          <w:sz w:val="24"/>
          <w:szCs w:val="24"/>
          <w:lang w:eastAsia="pt-BR"/>
        </w:rPr>
        <w:t>mínimo de três membros associados e no máximo de cinco membros, com tempo mínimo de 03 anos na associação, em dia com suas obrigações junto a Tesouraria e de reconhecimento moral e conduta irrepreensível dentro e fora do JCVR;</w:t>
      </w:r>
    </w:p>
    <w:p w:rsidR="00DF6FC2" w:rsidRPr="00DF6FC2" w:rsidRDefault="008247AC" w:rsidP="00DF6FC2">
      <w:pPr>
        <w:spacing w:after="150" w:line="375" w:lineRule="atLeast"/>
        <w:textAlignment w:val="baseline"/>
        <w:rPr>
          <w:rFonts w:ascii="Arial" w:eastAsia="Times New Roman" w:hAnsi="Arial" w:cs="Arial"/>
          <w:sz w:val="24"/>
          <w:szCs w:val="24"/>
          <w:lang w:eastAsia="pt-BR"/>
        </w:rPr>
      </w:pPr>
      <w:proofErr w:type="gramStart"/>
      <w:r>
        <w:rPr>
          <w:rFonts w:ascii="Arial" w:eastAsia="Times New Roman" w:hAnsi="Arial" w:cs="Arial"/>
          <w:sz w:val="24"/>
          <w:szCs w:val="24"/>
          <w:lang w:eastAsia="pt-BR"/>
        </w:rPr>
        <w:t>b</w:t>
      </w:r>
      <w:r w:rsidR="00DF6FC2" w:rsidRPr="00DF6FC2">
        <w:rPr>
          <w:rFonts w:ascii="Arial" w:eastAsia="Times New Roman" w:hAnsi="Arial" w:cs="Arial"/>
          <w:sz w:val="24"/>
          <w:szCs w:val="24"/>
          <w:lang w:eastAsia="pt-BR"/>
        </w:rPr>
        <w:t>)</w:t>
      </w:r>
      <w:proofErr w:type="gramEnd"/>
      <w:r w:rsidR="00DF6FC2" w:rsidRPr="00DF6FC2">
        <w:rPr>
          <w:rFonts w:ascii="Arial" w:eastAsia="Times New Roman" w:hAnsi="Arial" w:cs="Arial"/>
          <w:sz w:val="24"/>
          <w:szCs w:val="24"/>
          <w:lang w:eastAsia="pt-BR"/>
        </w:rPr>
        <w:t>    Declarar-se-á vagos tantos quantos forem os cargos necessários para completar o número mínimo de membros;</w:t>
      </w:r>
    </w:p>
    <w:p w:rsidR="00DF6FC2" w:rsidRPr="00DF6FC2" w:rsidRDefault="008247AC" w:rsidP="00DF6FC2">
      <w:pPr>
        <w:spacing w:after="0" w:line="375" w:lineRule="atLeast"/>
        <w:textAlignment w:val="baseline"/>
        <w:rPr>
          <w:rFonts w:ascii="Arial" w:eastAsia="Times New Roman" w:hAnsi="Arial" w:cs="Arial"/>
          <w:sz w:val="24"/>
          <w:szCs w:val="24"/>
          <w:lang w:eastAsia="pt-BR"/>
        </w:rPr>
      </w:pPr>
      <w:proofErr w:type="gramStart"/>
      <w:r>
        <w:rPr>
          <w:rFonts w:ascii="Arial" w:eastAsia="Times New Roman" w:hAnsi="Arial" w:cs="Arial"/>
          <w:sz w:val="24"/>
          <w:szCs w:val="24"/>
          <w:lang w:eastAsia="pt-BR"/>
        </w:rPr>
        <w:t>c</w:t>
      </w:r>
      <w:r w:rsidR="00DF6FC2" w:rsidRPr="00DF6FC2">
        <w:rPr>
          <w:rFonts w:ascii="Arial" w:eastAsia="Times New Roman" w:hAnsi="Arial" w:cs="Arial"/>
          <w:sz w:val="24"/>
          <w:szCs w:val="24"/>
          <w:lang w:eastAsia="pt-BR"/>
        </w:rPr>
        <w:t>)</w:t>
      </w:r>
      <w:proofErr w:type="gramEnd"/>
      <w:r w:rsidR="00DF6FC2" w:rsidRPr="00DF6FC2">
        <w:rPr>
          <w:rFonts w:ascii="Arial" w:eastAsia="Times New Roman" w:hAnsi="Arial" w:cs="Arial"/>
          <w:sz w:val="24"/>
          <w:szCs w:val="24"/>
          <w:lang w:eastAsia="pt-BR"/>
        </w:rPr>
        <w:t>   No caso de vacância </w:t>
      </w:r>
      <w:r w:rsidR="00DF6FC2" w:rsidRPr="00DF6FC2">
        <w:rPr>
          <w:rFonts w:ascii="Arial" w:eastAsia="Times New Roman" w:hAnsi="Arial" w:cs="Arial"/>
          <w:i/>
          <w:iCs/>
          <w:sz w:val="24"/>
          <w:szCs w:val="24"/>
          <w:bdr w:val="none" w:sz="0" w:space="0" w:color="auto" w:frame="1"/>
          <w:lang w:eastAsia="pt-BR"/>
        </w:rPr>
        <w:t>“ad initium</w:t>
      </w:r>
      <w:r w:rsidR="00DF6FC2" w:rsidRPr="00DF6FC2">
        <w:rPr>
          <w:rFonts w:ascii="Arial" w:eastAsia="Times New Roman" w:hAnsi="Arial" w:cs="Arial"/>
          <w:sz w:val="24"/>
          <w:szCs w:val="24"/>
          <w:lang w:eastAsia="pt-BR"/>
        </w:rPr>
        <w:t>”, o Conselho funcionará precariamente com o fim específico de indicar seus pares, até que complete o número mínimo de membros;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ART. 18º     Cabe ao Conselho Deliberativo: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xml:space="preserve">)    Convocar a </w:t>
      </w:r>
      <w:r w:rsidR="008247AC"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 quando se julgar necessário para a decisão de assuntos relevantes à sociedade;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Opinar sobre recursos a ele encaminhados, interpretar e resolver casos omissos;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xml:space="preserve">    Fixar </w:t>
      </w:r>
      <w:proofErr w:type="spellStart"/>
      <w:r w:rsidRPr="00DF6FC2">
        <w:rPr>
          <w:rFonts w:ascii="Arial" w:eastAsia="Times New Roman" w:hAnsi="Arial" w:cs="Arial"/>
          <w:sz w:val="24"/>
          <w:szCs w:val="24"/>
          <w:lang w:eastAsia="pt-BR"/>
        </w:rPr>
        <w:t>jóia</w:t>
      </w:r>
      <w:proofErr w:type="spellEnd"/>
      <w:r w:rsidRPr="00DF6FC2">
        <w:rPr>
          <w:rFonts w:ascii="Arial" w:eastAsia="Times New Roman" w:hAnsi="Arial" w:cs="Arial"/>
          <w:sz w:val="24"/>
          <w:szCs w:val="24"/>
          <w:lang w:eastAsia="pt-BR"/>
        </w:rPr>
        <w:t>, mensalidades e contribuições e opinar sobre enquadramento dos sócios nas diversas categorias;</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lastRenderedPageBreak/>
        <w:t>d)</w:t>
      </w:r>
      <w:proofErr w:type="gramEnd"/>
      <w:r w:rsidRPr="00DF6FC2">
        <w:rPr>
          <w:rFonts w:ascii="Arial" w:eastAsia="Times New Roman" w:hAnsi="Arial" w:cs="Arial"/>
          <w:sz w:val="24"/>
          <w:szCs w:val="24"/>
          <w:lang w:eastAsia="pt-BR"/>
        </w:rPr>
        <w:t>   Zelar pelo patrim</w:t>
      </w:r>
      <w:r w:rsidRPr="000A2395">
        <w:rPr>
          <w:rFonts w:ascii="Arial" w:eastAsia="Times New Roman" w:hAnsi="Arial" w:cs="Arial"/>
          <w:sz w:val="24"/>
          <w:szCs w:val="24"/>
          <w:lang w:eastAsia="pt-BR"/>
        </w:rPr>
        <w:t>ônio do JCVR</w:t>
      </w:r>
      <w:r w:rsidRPr="00DF6FC2">
        <w:rPr>
          <w:rFonts w:ascii="Arial" w:eastAsia="Times New Roman" w:hAnsi="Arial" w:cs="Arial"/>
          <w:sz w:val="24"/>
          <w:szCs w:val="24"/>
          <w:lang w:eastAsia="pt-BR"/>
        </w:rPr>
        <w:t>;</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e</w:t>
      </w:r>
      <w:proofErr w:type="gramEnd"/>
      <w:r w:rsidRPr="00DF6FC2">
        <w:rPr>
          <w:rFonts w:ascii="Arial" w:eastAsia="Times New Roman" w:hAnsi="Arial" w:cs="Arial"/>
          <w:sz w:val="24"/>
          <w:szCs w:val="24"/>
          <w:lang w:eastAsia="pt-BR"/>
        </w:rPr>
        <w:t>)    Eleger seu Presidente;</w:t>
      </w:r>
    </w:p>
    <w:p w:rsidR="00DF6FC2" w:rsidRPr="00DF6FC2" w:rsidRDefault="00C67A29"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19º</w:t>
      </w:r>
      <w:r w:rsidR="00DF6FC2" w:rsidRPr="00DF6FC2">
        <w:rPr>
          <w:rFonts w:ascii="Arial" w:eastAsia="Times New Roman" w:hAnsi="Arial" w:cs="Arial"/>
          <w:sz w:val="24"/>
          <w:szCs w:val="24"/>
          <w:lang w:eastAsia="pt-BR"/>
        </w:rPr>
        <w:t>     O Conselho Deliberativo reúne-se com um mínimo de 2/3 de seus membros uma vez a cada trimestre ordinariamente ou extraordinariamente quando c</w:t>
      </w:r>
      <w:r w:rsidR="00DF6FC2" w:rsidRPr="000A2395">
        <w:rPr>
          <w:rFonts w:ascii="Arial" w:eastAsia="Times New Roman" w:hAnsi="Arial" w:cs="Arial"/>
          <w:sz w:val="24"/>
          <w:szCs w:val="24"/>
          <w:lang w:eastAsia="pt-BR"/>
        </w:rPr>
        <w:t>onvocado pelo Presidente do JCVR</w:t>
      </w:r>
      <w:r w:rsidR="00DF6FC2" w:rsidRPr="00DF6FC2">
        <w:rPr>
          <w:rFonts w:ascii="Arial" w:eastAsia="Times New Roman" w:hAnsi="Arial" w:cs="Arial"/>
          <w:sz w:val="24"/>
          <w:szCs w:val="24"/>
          <w:lang w:eastAsia="pt-BR"/>
        </w:rPr>
        <w:t xml:space="preserve"> havendo obrigatoriedade de lavratura das deliberações em livro de ata privativo do Conselho.</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bdr w:val="none" w:sz="0" w:space="0" w:color="auto" w:frame="1"/>
          <w:lang w:eastAsia="pt-BR"/>
        </w:rPr>
        <w:t>C) Diretoria</w:t>
      </w:r>
    </w:p>
    <w:p w:rsid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bdr w:val="none" w:sz="0" w:space="0" w:color="auto" w:frame="1"/>
          <w:lang w:eastAsia="pt-BR"/>
        </w:rPr>
        <w:t> </w:t>
      </w:r>
      <w:r w:rsidRPr="00DF6FC2">
        <w:rPr>
          <w:rFonts w:ascii="Arial" w:eastAsia="Times New Roman" w:hAnsi="Arial" w:cs="Arial"/>
          <w:sz w:val="24"/>
          <w:szCs w:val="24"/>
          <w:lang w:eastAsia="pt-BR"/>
        </w:rPr>
        <w:t xml:space="preserve">ART. 20º     </w:t>
      </w:r>
      <w:r w:rsidRPr="000A2395">
        <w:rPr>
          <w:rFonts w:ascii="Arial" w:eastAsia="Times New Roman" w:hAnsi="Arial" w:cs="Arial"/>
          <w:sz w:val="24"/>
          <w:szCs w:val="24"/>
          <w:lang w:eastAsia="pt-BR"/>
        </w:rPr>
        <w:t>O JCVR</w:t>
      </w:r>
      <w:r w:rsidRPr="00DF6FC2">
        <w:rPr>
          <w:rFonts w:ascii="Arial" w:eastAsia="Times New Roman" w:hAnsi="Arial" w:cs="Arial"/>
          <w:sz w:val="24"/>
          <w:szCs w:val="24"/>
          <w:lang w:eastAsia="pt-BR"/>
        </w:rPr>
        <w:t xml:space="preserve"> será dirigido por uma Diretoria, com mandato de dois anos, eleita pela </w:t>
      </w:r>
      <w:r w:rsidR="005F7A07"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 Ordinária, em voto secreto, passível de reeleição consecutiva por número máximo de dois períodos.</w:t>
      </w:r>
    </w:p>
    <w:p w:rsidR="005F7A07" w:rsidRDefault="005F7A07" w:rsidP="00DF6FC2">
      <w:pPr>
        <w:spacing w:after="0" w:line="375" w:lineRule="atLeast"/>
        <w:textAlignment w:val="baseline"/>
        <w:rPr>
          <w:rFonts w:ascii="Arial" w:eastAsia="Times New Roman" w:hAnsi="Arial" w:cs="Arial"/>
          <w:sz w:val="24"/>
          <w:szCs w:val="24"/>
          <w:lang w:eastAsia="pt-BR"/>
        </w:rPr>
      </w:pPr>
    </w:p>
    <w:p w:rsidR="005F7A07" w:rsidRDefault="00704400" w:rsidP="00DF6FC2">
      <w:pPr>
        <w:spacing w:after="0" w:line="375" w:lineRule="atLeast"/>
        <w:textAlignment w:val="baseline"/>
        <w:rPr>
          <w:rFonts w:ascii="Arial" w:eastAsia="Times New Roman" w:hAnsi="Arial" w:cs="Arial"/>
          <w:sz w:val="24"/>
          <w:szCs w:val="24"/>
          <w:lang w:eastAsia="pt-BR"/>
        </w:rPr>
      </w:pPr>
      <w:r w:rsidRPr="005F7A07">
        <w:rPr>
          <w:rFonts w:ascii="Arial" w:eastAsia="Times New Roman" w:hAnsi="Arial" w:cs="Arial"/>
          <w:sz w:val="24"/>
          <w:szCs w:val="24"/>
          <w:lang w:eastAsia="pt-BR"/>
        </w:rPr>
        <w:t xml:space="preserve">ART </w:t>
      </w:r>
      <w:r w:rsidR="005F7A07">
        <w:rPr>
          <w:rFonts w:ascii="Arial" w:eastAsia="Times New Roman" w:hAnsi="Arial" w:cs="Arial"/>
          <w:sz w:val="24"/>
          <w:szCs w:val="24"/>
          <w:lang w:eastAsia="pt-BR"/>
        </w:rPr>
        <w:t>21</w:t>
      </w:r>
      <w:r w:rsidR="005F7A07" w:rsidRPr="00DF6FC2">
        <w:rPr>
          <w:rFonts w:ascii="Arial" w:eastAsia="Times New Roman" w:hAnsi="Arial" w:cs="Arial"/>
          <w:sz w:val="24"/>
          <w:szCs w:val="24"/>
          <w:lang w:eastAsia="pt-BR"/>
        </w:rPr>
        <w:t>º</w:t>
      </w:r>
      <w:r w:rsidRPr="00704400">
        <w:rPr>
          <w:rFonts w:ascii="Arial" w:eastAsia="Times New Roman" w:hAnsi="Arial" w:cs="Arial"/>
          <w:b/>
          <w:sz w:val="24"/>
          <w:szCs w:val="24"/>
          <w:lang w:eastAsia="pt-BR"/>
        </w:rPr>
        <w:t xml:space="preserve"> </w:t>
      </w:r>
      <w:r w:rsidRPr="005F7A07">
        <w:rPr>
          <w:rFonts w:ascii="Arial" w:eastAsia="Times New Roman" w:hAnsi="Arial" w:cs="Arial"/>
          <w:sz w:val="24"/>
          <w:szCs w:val="24"/>
          <w:lang w:eastAsia="pt-BR"/>
        </w:rPr>
        <w:t>Sócios em dia com suas atribuições junto a Tesouraria da entidade e com no mínimo</w:t>
      </w:r>
      <w:r w:rsidR="005F7A07">
        <w:rPr>
          <w:rFonts w:ascii="Arial" w:eastAsia="Times New Roman" w:hAnsi="Arial" w:cs="Arial"/>
          <w:sz w:val="24"/>
          <w:szCs w:val="24"/>
          <w:lang w:eastAsia="pt-BR"/>
        </w:rPr>
        <w:t xml:space="preserve"> dois anos de associação, poderão</w:t>
      </w:r>
      <w:r w:rsidRPr="005F7A07">
        <w:rPr>
          <w:rFonts w:ascii="Arial" w:eastAsia="Times New Roman" w:hAnsi="Arial" w:cs="Arial"/>
          <w:sz w:val="24"/>
          <w:szCs w:val="24"/>
          <w:lang w:eastAsia="pt-BR"/>
        </w:rPr>
        <w:t xml:space="preserve"> se candidatar a cargos eletivos da Diretoria do JCVR</w:t>
      </w:r>
      <w:r w:rsidR="005F7A07">
        <w:rPr>
          <w:rFonts w:ascii="Arial" w:eastAsia="Times New Roman" w:hAnsi="Arial" w:cs="Arial"/>
          <w:sz w:val="24"/>
          <w:szCs w:val="24"/>
          <w:lang w:eastAsia="pt-BR"/>
        </w:rPr>
        <w:t>.</w:t>
      </w:r>
    </w:p>
    <w:p w:rsidR="00704400" w:rsidRDefault="00704400" w:rsidP="00DF6FC2">
      <w:pPr>
        <w:spacing w:after="0" w:line="375" w:lineRule="atLeast"/>
        <w:textAlignment w:val="baseline"/>
        <w:rPr>
          <w:rFonts w:ascii="Arial" w:eastAsia="Times New Roman" w:hAnsi="Arial" w:cs="Arial"/>
          <w:sz w:val="24"/>
          <w:szCs w:val="24"/>
          <w:lang w:eastAsia="pt-BR"/>
        </w:rPr>
      </w:pPr>
    </w:p>
    <w:p w:rsidR="00DF6FC2" w:rsidRPr="00DF6FC2" w:rsidRDefault="005F7A07"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22</w:t>
      </w:r>
      <w:r w:rsidR="00DF6FC2" w:rsidRPr="00DF6FC2">
        <w:rPr>
          <w:rFonts w:ascii="Arial" w:eastAsia="Times New Roman" w:hAnsi="Arial" w:cs="Arial"/>
          <w:sz w:val="24"/>
          <w:szCs w:val="24"/>
          <w:lang w:eastAsia="pt-BR"/>
        </w:rPr>
        <w:t xml:space="preserve">º     A Diretoria eleita pela </w:t>
      </w:r>
      <w:r w:rsidRPr="00DF6FC2">
        <w:rPr>
          <w:rFonts w:ascii="Arial" w:eastAsia="Times New Roman" w:hAnsi="Arial" w:cs="Arial"/>
          <w:sz w:val="24"/>
          <w:szCs w:val="24"/>
          <w:lang w:eastAsia="pt-BR"/>
        </w:rPr>
        <w:t>As</w:t>
      </w:r>
      <w:r w:rsidRPr="000A2395">
        <w:rPr>
          <w:rFonts w:ascii="Arial" w:eastAsia="Times New Roman" w:hAnsi="Arial" w:cs="Arial"/>
          <w:sz w:val="24"/>
          <w:szCs w:val="24"/>
          <w:lang w:eastAsia="pt-BR"/>
        </w:rPr>
        <w:t>sembleia</w:t>
      </w:r>
      <w:r w:rsidR="00DF6FC2" w:rsidRPr="000A2395">
        <w:rPr>
          <w:rFonts w:ascii="Arial" w:eastAsia="Times New Roman" w:hAnsi="Arial" w:cs="Arial"/>
          <w:sz w:val="24"/>
          <w:szCs w:val="24"/>
          <w:lang w:eastAsia="pt-BR"/>
        </w:rPr>
        <w:t xml:space="preserve"> Geral Ordinária do JCVR</w:t>
      </w:r>
      <w:r w:rsidR="00DF6FC2" w:rsidRPr="00DF6FC2">
        <w:rPr>
          <w:rFonts w:ascii="Arial" w:eastAsia="Times New Roman" w:hAnsi="Arial" w:cs="Arial"/>
          <w:sz w:val="24"/>
          <w:szCs w:val="24"/>
          <w:lang w:eastAsia="pt-BR"/>
        </w:rPr>
        <w:t xml:space="preserve"> será constituída de:</w:t>
      </w:r>
    </w:p>
    <w:p w:rsidR="005F7A07"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Presidente</w:t>
      </w:r>
      <w:r w:rsidR="00E73724">
        <w:rPr>
          <w:rFonts w:ascii="Arial" w:eastAsia="Times New Roman" w:hAnsi="Arial" w:cs="Arial"/>
          <w:sz w:val="24"/>
          <w:szCs w:val="24"/>
          <w:lang w:eastAsia="pt-BR"/>
        </w:rPr>
        <w:t xml:space="preserve"> - </w:t>
      </w:r>
      <w:r w:rsidRPr="00DF6FC2">
        <w:rPr>
          <w:rFonts w:ascii="Arial" w:eastAsia="Times New Roman" w:hAnsi="Arial" w:cs="Arial"/>
          <w:sz w:val="24"/>
          <w:szCs w:val="24"/>
          <w:lang w:eastAsia="pt-BR"/>
        </w:rPr>
        <w:t>Vice Presidente</w:t>
      </w:r>
      <w:r w:rsidR="00E73724">
        <w:rPr>
          <w:rFonts w:ascii="Arial" w:eastAsia="Times New Roman" w:hAnsi="Arial" w:cs="Arial"/>
          <w:sz w:val="24"/>
          <w:szCs w:val="24"/>
          <w:lang w:eastAsia="pt-BR"/>
        </w:rPr>
        <w:t xml:space="preserve"> - </w:t>
      </w:r>
      <w:r w:rsidR="005F7A07">
        <w:rPr>
          <w:rFonts w:ascii="Arial" w:eastAsia="Times New Roman" w:hAnsi="Arial" w:cs="Arial"/>
          <w:sz w:val="24"/>
          <w:szCs w:val="24"/>
          <w:lang w:eastAsia="pt-BR"/>
        </w:rPr>
        <w:t>Diretor de Patrimônio</w:t>
      </w:r>
      <w:r w:rsidR="00E73724">
        <w:rPr>
          <w:rFonts w:ascii="Arial" w:eastAsia="Times New Roman" w:hAnsi="Arial" w:cs="Arial"/>
          <w:sz w:val="24"/>
          <w:szCs w:val="24"/>
          <w:lang w:eastAsia="pt-BR"/>
        </w:rPr>
        <w:t xml:space="preserve"> - </w:t>
      </w:r>
      <w:r w:rsidR="005F7A07">
        <w:rPr>
          <w:rFonts w:ascii="Arial" w:eastAsia="Times New Roman" w:hAnsi="Arial" w:cs="Arial"/>
          <w:sz w:val="24"/>
          <w:szCs w:val="24"/>
          <w:lang w:eastAsia="pt-BR"/>
        </w:rPr>
        <w:t>Diretor de Eventos</w:t>
      </w:r>
      <w:r w:rsidR="00E73724">
        <w:rPr>
          <w:rFonts w:ascii="Arial" w:eastAsia="Times New Roman" w:hAnsi="Arial" w:cs="Arial"/>
          <w:sz w:val="24"/>
          <w:szCs w:val="24"/>
          <w:lang w:eastAsia="pt-BR"/>
        </w:rPr>
        <w:t xml:space="preserve"> e </w:t>
      </w:r>
      <w:r w:rsidR="005F7A07">
        <w:rPr>
          <w:rFonts w:ascii="Arial" w:eastAsia="Times New Roman" w:hAnsi="Arial" w:cs="Arial"/>
          <w:sz w:val="24"/>
          <w:szCs w:val="24"/>
          <w:lang w:eastAsia="pt-BR"/>
        </w:rPr>
        <w:t>Diretor Tesoureiro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A Diretoria a seu critério e sob aprovação do Conselho Deliberativo criará os cargos que achar necessários a sua administração.</w:t>
      </w:r>
    </w:p>
    <w:p w:rsidR="00DF6FC2" w:rsidRPr="00DF6FC2" w:rsidRDefault="00E73724"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23</w:t>
      </w:r>
      <w:r w:rsidR="00DF6FC2" w:rsidRPr="00DF6FC2">
        <w:rPr>
          <w:rFonts w:ascii="Arial" w:eastAsia="Times New Roman" w:hAnsi="Arial" w:cs="Arial"/>
          <w:sz w:val="24"/>
          <w:szCs w:val="24"/>
          <w:lang w:eastAsia="pt-BR"/>
        </w:rPr>
        <w:t xml:space="preserve">º     </w:t>
      </w:r>
      <w:r w:rsidR="00DF6FC2" w:rsidRPr="000A2395">
        <w:rPr>
          <w:rFonts w:ascii="Arial" w:eastAsia="Times New Roman" w:hAnsi="Arial" w:cs="Arial"/>
          <w:sz w:val="24"/>
          <w:szCs w:val="24"/>
          <w:lang w:eastAsia="pt-BR"/>
        </w:rPr>
        <w:t>A Diretoria do JCVR</w:t>
      </w:r>
      <w:r w:rsidR="00DF6FC2" w:rsidRPr="00DF6FC2">
        <w:rPr>
          <w:rFonts w:ascii="Arial" w:eastAsia="Times New Roman" w:hAnsi="Arial" w:cs="Arial"/>
          <w:sz w:val="24"/>
          <w:szCs w:val="24"/>
          <w:lang w:eastAsia="pt-BR"/>
        </w:rPr>
        <w:t xml:space="preserve"> reúne-se ordinariamente uma vez por mês, e extraordinariamente por convocação do Presidente.</w:t>
      </w:r>
    </w:p>
    <w:p w:rsidR="00AC6E0C" w:rsidRDefault="00E73724"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24</w:t>
      </w:r>
      <w:r w:rsidR="00DF6FC2" w:rsidRPr="00DF6FC2">
        <w:rPr>
          <w:rFonts w:ascii="Arial" w:eastAsia="Times New Roman" w:hAnsi="Arial" w:cs="Arial"/>
          <w:sz w:val="24"/>
          <w:szCs w:val="24"/>
          <w:lang w:eastAsia="pt-BR"/>
        </w:rPr>
        <w:t>º     É considerado inelegível para qualquer cargo de direção ou conselho, o sócio que eleito, nomeado ou convidado a cargo diretivo, não tenha por qualquer motivo cumprido sua gestão demitindo-se ou se demitido foi.</w:t>
      </w:r>
    </w:p>
    <w:p w:rsidR="00DF6FC2" w:rsidRPr="00DF6FC2" w:rsidRDefault="00E73724"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25</w:t>
      </w:r>
      <w:r w:rsidRPr="00DF6FC2">
        <w:rPr>
          <w:rFonts w:ascii="Arial" w:eastAsia="Times New Roman" w:hAnsi="Arial" w:cs="Arial"/>
          <w:sz w:val="24"/>
          <w:szCs w:val="24"/>
          <w:lang w:eastAsia="pt-BR"/>
        </w:rPr>
        <w:t>º</w:t>
      </w:r>
      <w:proofErr w:type="gramStart"/>
      <w:r w:rsidR="00AC6E0C">
        <w:rPr>
          <w:rFonts w:ascii="Arial" w:eastAsia="Times New Roman" w:hAnsi="Arial" w:cs="Arial"/>
          <w:sz w:val="24"/>
          <w:szCs w:val="24"/>
          <w:lang w:eastAsia="pt-BR"/>
        </w:rPr>
        <w:t xml:space="preserve">  </w:t>
      </w:r>
      <w:r w:rsidR="00DF6FC2" w:rsidRPr="00DF6FC2">
        <w:rPr>
          <w:rFonts w:ascii="Arial" w:eastAsia="Times New Roman" w:hAnsi="Arial" w:cs="Arial"/>
          <w:sz w:val="24"/>
          <w:szCs w:val="24"/>
          <w:lang w:eastAsia="pt-BR"/>
        </w:rPr>
        <w:t xml:space="preserve"> </w:t>
      </w:r>
      <w:proofErr w:type="gramEnd"/>
      <w:r w:rsidR="00DF6FC2" w:rsidRPr="00DF6FC2">
        <w:rPr>
          <w:rFonts w:ascii="Arial" w:eastAsia="Times New Roman" w:hAnsi="Arial" w:cs="Arial"/>
          <w:sz w:val="24"/>
          <w:szCs w:val="24"/>
          <w:lang w:eastAsia="pt-BR"/>
        </w:rPr>
        <w:t>Perderá o seu mandato e tornar-se-á inelegível o diretor que faltar a três reuniões consecutivas sem motivo justo e comunicado. As sanções deste artigo poderão ser revistas pelo Conselho Deliberativo, com mesmo critério de eleição.</w:t>
      </w:r>
    </w:p>
    <w:p w:rsidR="00DF6FC2" w:rsidRPr="000A2395" w:rsidRDefault="00E73724"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26</w:t>
      </w:r>
      <w:r w:rsidR="00DF6FC2" w:rsidRPr="00DF6FC2">
        <w:rPr>
          <w:rFonts w:ascii="Arial" w:eastAsia="Times New Roman" w:hAnsi="Arial" w:cs="Arial"/>
          <w:sz w:val="24"/>
          <w:szCs w:val="24"/>
          <w:lang w:eastAsia="pt-BR"/>
        </w:rPr>
        <w:t xml:space="preserve">º     As eventuais vagas serão preenchidas por nomes apresentados pelo Presidente ao Conselho Deliberativo para aprovação, em </w:t>
      </w:r>
      <w:r w:rsidR="001D140F" w:rsidRPr="00DF6FC2">
        <w:rPr>
          <w:rFonts w:ascii="Arial" w:eastAsia="Times New Roman" w:hAnsi="Arial" w:cs="Arial"/>
          <w:sz w:val="24"/>
          <w:szCs w:val="24"/>
          <w:lang w:eastAsia="pt-BR"/>
        </w:rPr>
        <w:t>oito dias</w:t>
      </w:r>
      <w:r w:rsidR="00DF6FC2" w:rsidRPr="00DF6FC2">
        <w:rPr>
          <w:rFonts w:ascii="Arial" w:eastAsia="Times New Roman" w:hAnsi="Arial" w:cs="Arial"/>
          <w:sz w:val="24"/>
          <w:szCs w:val="24"/>
          <w:lang w:eastAsia="pt-BR"/>
        </w:rPr>
        <w:t xml:space="preserve"> após a declaração de vacância. A não aprovação pelo Conselho Deliberativo do nome </w:t>
      </w:r>
      <w:r w:rsidR="00DF6FC2" w:rsidRPr="00DF6FC2">
        <w:rPr>
          <w:rFonts w:ascii="Arial" w:eastAsia="Times New Roman" w:hAnsi="Arial" w:cs="Arial"/>
          <w:sz w:val="24"/>
          <w:szCs w:val="24"/>
          <w:lang w:eastAsia="pt-BR"/>
        </w:rPr>
        <w:lastRenderedPageBreak/>
        <w:t>apresentado implicará em nova indicação pelo Presidente, a qual sofrerá o mesmo processo.</w:t>
      </w:r>
    </w:p>
    <w:p w:rsidR="00DF6FC2" w:rsidRPr="00DF6FC2" w:rsidRDefault="00E73724"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27</w:t>
      </w:r>
      <w:r w:rsidR="00DF6FC2" w:rsidRPr="00DF6FC2">
        <w:rPr>
          <w:rFonts w:ascii="Arial" w:eastAsia="Times New Roman" w:hAnsi="Arial" w:cs="Arial"/>
          <w:sz w:val="24"/>
          <w:szCs w:val="24"/>
          <w:lang w:eastAsia="pt-BR"/>
        </w:rPr>
        <w:t>º     Compete ao Presidente: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xml:space="preserve">)    Presidir reuniões e </w:t>
      </w:r>
      <w:r w:rsidR="00E73724" w:rsidRPr="00DF6FC2">
        <w:rPr>
          <w:rFonts w:ascii="Arial" w:eastAsia="Times New Roman" w:hAnsi="Arial" w:cs="Arial"/>
          <w:sz w:val="24"/>
          <w:szCs w:val="24"/>
          <w:lang w:eastAsia="pt-BR"/>
        </w:rPr>
        <w:t>assembleias</w:t>
      </w:r>
      <w:r w:rsidRPr="00DF6FC2">
        <w:rPr>
          <w:rFonts w:ascii="Arial" w:eastAsia="Times New Roman" w:hAnsi="Arial" w:cs="Arial"/>
          <w:sz w:val="24"/>
          <w:szCs w:val="24"/>
          <w:lang w:eastAsia="pt-BR"/>
        </w:rPr>
        <w:t xml:space="preserve"> e em caso de empate numa votação proferir o voto de Minerva;</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Assinar em conjunto com um dos tesoureiros os cheques para pagamentos, como também assinar em conjunto com os diretores dos departamentos, que por ventura vierem a ser criados, documentos ou compromissos relativos às suas respectivas áreas de atuação;</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xml:space="preserve">    Gerir </w:t>
      </w:r>
      <w:r w:rsidRPr="000A2395">
        <w:rPr>
          <w:rFonts w:ascii="Arial" w:eastAsia="Times New Roman" w:hAnsi="Arial" w:cs="Arial"/>
          <w:sz w:val="24"/>
          <w:szCs w:val="24"/>
          <w:lang w:eastAsia="pt-BR"/>
        </w:rPr>
        <w:t>a sociedade e representar o JCVR</w:t>
      </w:r>
      <w:r w:rsidRPr="00DF6FC2">
        <w:rPr>
          <w:rFonts w:ascii="Arial" w:eastAsia="Times New Roman" w:hAnsi="Arial" w:cs="Arial"/>
          <w:sz w:val="24"/>
          <w:szCs w:val="24"/>
          <w:lang w:eastAsia="pt-BR"/>
        </w:rPr>
        <w:t xml:space="preserve"> em juízo ou fora dele;</w:t>
      </w:r>
    </w:p>
    <w:p w:rsidR="00DF6FC2" w:rsidRPr="00DF6FC2" w:rsidRDefault="00E73724"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28</w:t>
      </w:r>
      <w:r w:rsidR="00DF6FC2" w:rsidRPr="00DF6FC2">
        <w:rPr>
          <w:rFonts w:ascii="Arial" w:eastAsia="Times New Roman" w:hAnsi="Arial" w:cs="Arial"/>
          <w:sz w:val="24"/>
          <w:szCs w:val="24"/>
          <w:lang w:eastAsia="pt-BR"/>
        </w:rPr>
        <w:t>º     Compete ao Vice Presidente: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Substituir o Presidente em suas eventuais faltas ou impedimentos, e por isso mesmo acompanhar a decisões mais importante</w:t>
      </w:r>
      <w:r w:rsidR="000A2395" w:rsidRPr="000A2395">
        <w:rPr>
          <w:rFonts w:ascii="Arial" w:eastAsia="Times New Roman" w:hAnsi="Arial" w:cs="Arial"/>
          <w:sz w:val="24"/>
          <w:szCs w:val="24"/>
          <w:lang w:eastAsia="pt-BR"/>
        </w:rPr>
        <w:t>s e a vida administrativa do JCVR</w:t>
      </w:r>
      <w:r w:rsidRPr="00DF6FC2">
        <w:rPr>
          <w:rFonts w:ascii="Arial" w:eastAsia="Times New Roman" w:hAnsi="Arial" w:cs="Arial"/>
          <w:sz w:val="24"/>
          <w:szCs w:val="24"/>
          <w:lang w:eastAsia="pt-BR"/>
        </w:rPr>
        <w:t>.</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bdr w:val="none" w:sz="0" w:space="0" w:color="auto" w:frame="1"/>
          <w:vertAlign w:val="superscript"/>
          <w:lang w:eastAsia="pt-BR"/>
        </w:rPr>
        <w:t> </w:t>
      </w:r>
      <w:r w:rsidRPr="00DF6FC2">
        <w:rPr>
          <w:rFonts w:ascii="Arial" w:eastAsia="Times New Roman" w:hAnsi="Arial" w:cs="Arial"/>
          <w:sz w:val="24"/>
          <w:szCs w:val="24"/>
          <w:lang w:eastAsia="pt-BR"/>
        </w:rPr>
        <w:t>ART</w:t>
      </w:r>
      <w:r w:rsidR="00E73724">
        <w:rPr>
          <w:rFonts w:ascii="Arial" w:eastAsia="Times New Roman" w:hAnsi="Arial" w:cs="Arial"/>
          <w:sz w:val="24"/>
          <w:szCs w:val="24"/>
          <w:lang w:eastAsia="pt-BR"/>
        </w:rPr>
        <w:t>. 27º     Compete ao Diretor de Patrimônio</w:t>
      </w:r>
      <w:r w:rsidRPr="00DF6FC2">
        <w:rPr>
          <w:rFonts w:ascii="Arial" w:eastAsia="Times New Roman" w:hAnsi="Arial" w:cs="Arial"/>
          <w:sz w:val="24"/>
          <w:szCs w:val="24"/>
          <w:lang w:eastAsia="pt-BR"/>
        </w:rPr>
        <w:t>:</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xml:space="preserve">)    </w:t>
      </w:r>
      <w:r w:rsidR="00E73724">
        <w:rPr>
          <w:rFonts w:ascii="Arial" w:eastAsia="Times New Roman" w:hAnsi="Arial" w:cs="Arial"/>
          <w:sz w:val="24"/>
          <w:szCs w:val="24"/>
          <w:lang w:eastAsia="pt-BR"/>
        </w:rPr>
        <w:t>Zelar por todos os patrimônios moveis e imóveis que a entidade possua e assinar junto com o presidente documentos e compromissos relativos a sua área de atuação</w:t>
      </w:r>
      <w:r w:rsidRPr="00DF6FC2">
        <w:rPr>
          <w:rFonts w:ascii="Arial" w:eastAsia="Times New Roman" w:hAnsi="Arial" w:cs="Arial"/>
          <w:sz w:val="24"/>
          <w:szCs w:val="24"/>
          <w:lang w:eastAsia="pt-BR"/>
        </w:rPr>
        <w:t>.</w:t>
      </w:r>
    </w:p>
    <w:p w:rsidR="00E73724"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 xml:space="preserve">ART. 28º     Compete </w:t>
      </w:r>
      <w:r w:rsidR="00E73724">
        <w:rPr>
          <w:rFonts w:ascii="Arial" w:eastAsia="Times New Roman" w:hAnsi="Arial" w:cs="Arial"/>
          <w:sz w:val="24"/>
          <w:szCs w:val="24"/>
          <w:lang w:eastAsia="pt-BR"/>
        </w:rPr>
        <w:t>ao Diretor de Eventos:</w:t>
      </w:r>
    </w:p>
    <w:p w:rsidR="004462E7" w:rsidRDefault="00E73724"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w:t>
      </w:r>
      <w:proofErr w:type="gramStart"/>
      <w:r>
        <w:rPr>
          <w:rFonts w:ascii="Arial" w:eastAsia="Times New Roman" w:hAnsi="Arial" w:cs="Arial"/>
          <w:sz w:val="24"/>
          <w:szCs w:val="24"/>
          <w:lang w:eastAsia="pt-BR"/>
        </w:rPr>
        <w:t xml:space="preserve">    </w:t>
      </w:r>
      <w:proofErr w:type="gramEnd"/>
      <w:r>
        <w:rPr>
          <w:rFonts w:ascii="Arial" w:eastAsia="Times New Roman" w:hAnsi="Arial" w:cs="Arial"/>
          <w:sz w:val="24"/>
          <w:szCs w:val="24"/>
          <w:lang w:eastAsia="pt-BR"/>
        </w:rPr>
        <w:t>Promover, organizar</w:t>
      </w:r>
      <w:r w:rsidR="004462E7">
        <w:rPr>
          <w:rFonts w:ascii="Arial" w:eastAsia="Times New Roman" w:hAnsi="Arial" w:cs="Arial"/>
          <w:sz w:val="24"/>
          <w:szCs w:val="24"/>
          <w:lang w:eastAsia="pt-BR"/>
        </w:rPr>
        <w:t xml:space="preserve"> e </w:t>
      </w:r>
      <w:r>
        <w:rPr>
          <w:rFonts w:ascii="Arial" w:eastAsia="Times New Roman" w:hAnsi="Arial" w:cs="Arial"/>
          <w:sz w:val="24"/>
          <w:szCs w:val="24"/>
          <w:lang w:eastAsia="pt-BR"/>
        </w:rPr>
        <w:t>gerenci</w:t>
      </w:r>
      <w:r w:rsidR="004462E7">
        <w:rPr>
          <w:rFonts w:ascii="Arial" w:eastAsia="Times New Roman" w:hAnsi="Arial" w:cs="Arial"/>
          <w:sz w:val="24"/>
          <w:szCs w:val="24"/>
          <w:lang w:eastAsia="pt-BR"/>
        </w:rPr>
        <w:t>ar todos os eventos sociais e automobilísticos, agendados pela entidade ou os eventos em que o JCVR seja convidado a participar e assinar junto com o presidente documentos e compromissos relativos a sua área de atuação.</w:t>
      </w:r>
    </w:p>
    <w:p w:rsidR="004462E7" w:rsidRDefault="004462E7" w:rsidP="004462E7">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30</w:t>
      </w:r>
      <w:r w:rsidR="00595CBB">
        <w:rPr>
          <w:rFonts w:ascii="Arial" w:eastAsia="Times New Roman" w:hAnsi="Arial" w:cs="Arial"/>
          <w:sz w:val="24"/>
          <w:szCs w:val="24"/>
          <w:lang w:eastAsia="pt-BR"/>
        </w:rPr>
        <w:t>º</w:t>
      </w:r>
      <w:r w:rsidRPr="00DF6FC2">
        <w:rPr>
          <w:rFonts w:ascii="Arial" w:eastAsia="Times New Roman" w:hAnsi="Arial" w:cs="Arial"/>
          <w:sz w:val="24"/>
          <w:szCs w:val="24"/>
          <w:lang w:eastAsia="pt-BR"/>
        </w:rPr>
        <w:t xml:space="preserve">     Compete </w:t>
      </w:r>
      <w:r>
        <w:rPr>
          <w:rFonts w:ascii="Arial" w:eastAsia="Times New Roman" w:hAnsi="Arial" w:cs="Arial"/>
          <w:sz w:val="24"/>
          <w:szCs w:val="24"/>
          <w:lang w:eastAsia="pt-BR"/>
        </w:rPr>
        <w:t>ao Diretor Tesoureiro:</w:t>
      </w:r>
    </w:p>
    <w:p w:rsidR="00DF6FC2" w:rsidRPr="00DF6FC2" w:rsidRDefault="004462E7"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 xml:space="preserve"> </w:t>
      </w:r>
      <w:proofErr w:type="gramStart"/>
      <w:r w:rsidR="00DF6FC2" w:rsidRPr="00DF6FC2">
        <w:rPr>
          <w:rFonts w:ascii="Arial" w:eastAsia="Times New Roman" w:hAnsi="Arial" w:cs="Arial"/>
          <w:sz w:val="24"/>
          <w:szCs w:val="24"/>
          <w:lang w:eastAsia="pt-BR"/>
        </w:rPr>
        <w:t>a</w:t>
      </w:r>
      <w:proofErr w:type="gramEnd"/>
      <w:r w:rsidR="00DF6FC2" w:rsidRPr="00DF6FC2">
        <w:rPr>
          <w:rFonts w:ascii="Arial" w:eastAsia="Times New Roman" w:hAnsi="Arial" w:cs="Arial"/>
          <w:sz w:val="24"/>
          <w:szCs w:val="24"/>
          <w:lang w:eastAsia="pt-BR"/>
        </w:rPr>
        <w:t>)    Controlar o fluxo de caixa;</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b)</w:t>
      </w:r>
      <w:proofErr w:type="gramEnd"/>
      <w:r w:rsidRPr="00DF6FC2">
        <w:rPr>
          <w:rFonts w:ascii="Arial" w:eastAsia="Times New Roman" w:hAnsi="Arial" w:cs="Arial"/>
          <w:sz w:val="24"/>
          <w:szCs w:val="24"/>
          <w:lang w:eastAsia="pt-BR"/>
        </w:rPr>
        <w:t>   Emitir e assinar cheques conjuntamente com o Presidente;</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c)</w:t>
      </w:r>
      <w:proofErr w:type="gramEnd"/>
      <w:r w:rsidRPr="00DF6FC2">
        <w:rPr>
          <w:rFonts w:ascii="Arial" w:eastAsia="Times New Roman" w:hAnsi="Arial" w:cs="Arial"/>
          <w:sz w:val="24"/>
          <w:szCs w:val="24"/>
          <w:lang w:eastAsia="pt-BR"/>
        </w:rPr>
        <w:t>    Trazer em dia a escrituração demonstrativa do movimento de caixa, cuja exibição pode ser pedida a qualquer tempo pela presidência ou Conselho Fiscal;</w:t>
      </w:r>
    </w:p>
    <w:p w:rsidR="004462E7" w:rsidRDefault="004462E7" w:rsidP="00DF6FC2">
      <w:pPr>
        <w:spacing w:after="0" w:line="375" w:lineRule="atLeast"/>
        <w:textAlignment w:val="baseline"/>
        <w:rPr>
          <w:rFonts w:ascii="Arial" w:eastAsia="Times New Roman" w:hAnsi="Arial" w:cs="Arial"/>
          <w:b/>
          <w:bCs/>
          <w:sz w:val="24"/>
          <w:szCs w:val="24"/>
          <w:bdr w:val="none" w:sz="0" w:space="0" w:color="auto" w:frame="1"/>
          <w:lang w:eastAsia="pt-BR"/>
        </w:rPr>
      </w:pPr>
    </w:p>
    <w:p w:rsidR="004462E7" w:rsidRDefault="004462E7" w:rsidP="00DF6FC2">
      <w:pPr>
        <w:spacing w:after="0" w:line="375" w:lineRule="atLeast"/>
        <w:textAlignment w:val="baseline"/>
        <w:rPr>
          <w:rFonts w:ascii="Arial" w:eastAsia="Times New Roman" w:hAnsi="Arial" w:cs="Arial"/>
          <w:b/>
          <w:bCs/>
          <w:sz w:val="24"/>
          <w:szCs w:val="24"/>
          <w:bdr w:val="none" w:sz="0" w:space="0" w:color="auto" w:frame="1"/>
          <w:lang w:eastAsia="pt-BR"/>
        </w:rPr>
      </w:pP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bdr w:val="none" w:sz="0" w:space="0" w:color="auto" w:frame="1"/>
          <w:lang w:eastAsia="pt-BR"/>
        </w:rPr>
        <w:lastRenderedPageBreak/>
        <w:t>D) Conselho Fiscal</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bdr w:val="none" w:sz="0" w:space="0" w:color="auto" w:frame="1"/>
          <w:lang w:eastAsia="pt-BR"/>
        </w:rPr>
        <w:t> </w:t>
      </w:r>
      <w:r w:rsidRPr="00DF6FC2">
        <w:rPr>
          <w:rFonts w:ascii="Arial" w:eastAsia="Times New Roman" w:hAnsi="Arial" w:cs="Arial"/>
          <w:sz w:val="24"/>
          <w:szCs w:val="24"/>
          <w:lang w:eastAsia="pt-BR"/>
        </w:rPr>
        <w:t xml:space="preserve">ART. </w:t>
      </w:r>
      <w:r w:rsidR="004462E7">
        <w:rPr>
          <w:rFonts w:ascii="Arial" w:eastAsia="Times New Roman" w:hAnsi="Arial" w:cs="Arial"/>
          <w:sz w:val="24"/>
          <w:szCs w:val="24"/>
          <w:lang w:eastAsia="pt-BR"/>
        </w:rPr>
        <w:t>31</w:t>
      </w:r>
      <w:r w:rsidRPr="00DF6FC2">
        <w:rPr>
          <w:rFonts w:ascii="Arial" w:eastAsia="Times New Roman" w:hAnsi="Arial" w:cs="Arial"/>
          <w:sz w:val="24"/>
          <w:szCs w:val="24"/>
          <w:lang w:eastAsia="pt-BR"/>
        </w:rPr>
        <w:t xml:space="preserve">º     O Conselho Fiscal será formado por três membros efetivos e três suplentes, eleitos pela </w:t>
      </w:r>
      <w:r w:rsidR="004462E7" w:rsidRPr="00DF6FC2">
        <w:rPr>
          <w:rFonts w:ascii="Arial" w:eastAsia="Times New Roman" w:hAnsi="Arial" w:cs="Arial"/>
          <w:sz w:val="24"/>
          <w:szCs w:val="24"/>
          <w:lang w:eastAsia="pt-BR"/>
        </w:rPr>
        <w:t>Assemble</w:t>
      </w:r>
      <w:r w:rsidR="004462E7" w:rsidRPr="000A2395">
        <w:rPr>
          <w:rFonts w:ascii="Arial" w:eastAsia="Times New Roman" w:hAnsi="Arial" w:cs="Arial"/>
          <w:sz w:val="24"/>
          <w:szCs w:val="24"/>
          <w:lang w:eastAsia="pt-BR"/>
        </w:rPr>
        <w:t>ia</w:t>
      </w:r>
      <w:r w:rsidR="000A2395" w:rsidRPr="000A2395">
        <w:rPr>
          <w:rFonts w:ascii="Arial" w:eastAsia="Times New Roman" w:hAnsi="Arial" w:cs="Arial"/>
          <w:sz w:val="24"/>
          <w:szCs w:val="24"/>
          <w:lang w:eastAsia="pt-BR"/>
        </w:rPr>
        <w:t xml:space="preserve"> Geral entre os sócios do JCVR</w:t>
      </w:r>
      <w:r w:rsidRPr="00DF6FC2">
        <w:rPr>
          <w:rFonts w:ascii="Arial" w:eastAsia="Times New Roman" w:hAnsi="Arial" w:cs="Arial"/>
          <w:sz w:val="24"/>
          <w:szCs w:val="24"/>
          <w:lang w:eastAsia="pt-BR"/>
        </w:rPr>
        <w:t>, com mandato de dois anos, cabendo ao suplente substituir o efetivo em sua vacância. O Conselho Fiscal não tem status de Diretor.</w:t>
      </w:r>
    </w:p>
    <w:p w:rsidR="004462E7" w:rsidRDefault="004462E7" w:rsidP="00DF6FC2">
      <w:pPr>
        <w:spacing w:after="150" w:line="375" w:lineRule="atLeast"/>
        <w:textAlignment w:val="baseline"/>
        <w:rPr>
          <w:rFonts w:ascii="Arial" w:eastAsia="Times New Roman" w:hAnsi="Arial" w:cs="Arial"/>
          <w:sz w:val="24"/>
          <w:szCs w:val="24"/>
          <w:lang w:eastAsia="pt-BR"/>
        </w:rPr>
      </w:pPr>
    </w:p>
    <w:p w:rsidR="00DF6FC2" w:rsidRPr="00DF6FC2" w:rsidRDefault="004462E7"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32</w:t>
      </w:r>
      <w:r w:rsidR="00595CBB">
        <w:rPr>
          <w:rFonts w:ascii="Arial" w:eastAsia="Times New Roman" w:hAnsi="Arial" w:cs="Arial"/>
          <w:sz w:val="24"/>
          <w:szCs w:val="24"/>
          <w:lang w:eastAsia="pt-BR"/>
        </w:rPr>
        <w:t>º</w:t>
      </w:r>
      <w:r w:rsidR="00DF6FC2" w:rsidRPr="00DF6FC2">
        <w:rPr>
          <w:rFonts w:ascii="Arial" w:eastAsia="Times New Roman" w:hAnsi="Arial" w:cs="Arial"/>
          <w:sz w:val="24"/>
          <w:szCs w:val="24"/>
          <w:lang w:eastAsia="pt-BR"/>
        </w:rPr>
        <w:t>     Compete ao Conselho Fiscal:</w:t>
      </w: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roofErr w:type="gramStart"/>
      <w:r w:rsidRPr="00DF6FC2">
        <w:rPr>
          <w:rFonts w:ascii="Arial" w:eastAsia="Times New Roman" w:hAnsi="Arial" w:cs="Arial"/>
          <w:sz w:val="24"/>
          <w:szCs w:val="24"/>
          <w:lang w:eastAsia="pt-BR"/>
        </w:rPr>
        <w:t>a</w:t>
      </w:r>
      <w:proofErr w:type="gramEnd"/>
      <w:r w:rsidRPr="00DF6FC2">
        <w:rPr>
          <w:rFonts w:ascii="Arial" w:eastAsia="Times New Roman" w:hAnsi="Arial" w:cs="Arial"/>
          <w:sz w:val="24"/>
          <w:szCs w:val="24"/>
          <w:lang w:eastAsia="pt-BR"/>
        </w:rPr>
        <w:t xml:space="preserve">)  Examinar balancetes, balanços e demais documentos contábeis da sociedade e enviar pareceres sobre os mesmos ao Conselho Deliberativo e às </w:t>
      </w:r>
      <w:r w:rsidR="001D140F" w:rsidRPr="00DF6FC2">
        <w:rPr>
          <w:rFonts w:ascii="Arial" w:eastAsia="Times New Roman" w:hAnsi="Arial" w:cs="Arial"/>
          <w:sz w:val="24"/>
          <w:szCs w:val="24"/>
          <w:lang w:eastAsia="pt-BR"/>
        </w:rPr>
        <w:t>Assembleias</w:t>
      </w:r>
      <w:r w:rsidRPr="00DF6FC2">
        <w:rPr>
          <w:rFonts w:ascii="Arial" w:eastAsia="Times New Roman" w:hAnsi="Arial" w:cs="Arial"/>
          <w:sz w:val="24"/>
          <w:szCs w:val="24"/>
          <w:lang w:eastAsia="pt-BR"/>
        </w:rPr>
        <w:t>.</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u w:val="single"/>
          <w:bdr w:val="none" w:sz="0" w:space="0" w:color="auto" w:frame="1"/>
          <w:lang w:eastAsia="pt-BR"/>
        </w:rPr>
        <w:t> </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u w:val="single"/>
          <w:bdr w:val="none" w:sz="0" w:space="0" w:color="auto" w:frame="1"/>
          <w:lang w:eastAsia="pt-BR"/>
        </w:rPr>
        <w:t>CAPÍTULO IV</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 DO PATRIMÔNIO</w:t>
      </w:r>
    </w:p>
    <w:p w:rsid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 </w:t>
      </w:r>
      <w:r w:rsidR="004462E7">
        <w:rPr>
          <w:rFonts w:ascii="Arial" w:eastAsia="Times New Roman" w:hAnsi="Arial" w:cs="Arial"/>
          <w:sz w:val="24"/>
          <w:szCs w:val="24"/>
          <w:lang w:eastAsia="pt-BR"/>
        </w:rPr>
        <w:t>ART. 33</w:t>
      </w:r>
      <w:r w:rsidRPr="00DF6FC2">
        <w:rPr>
          <w:rFonts w:ascii="Arial" w:eastAsia="Times New Roman" w:hAnsi="Arial" w:cs="Arial"/>
          <w:sz w:val="24"/>
          <w:szCs w:val="24"/>
          <w:lang w:eastAsia="pt-BR"/>
        </w:rPr>
        <w:t>º     O patrimônio da sociedade será composto pelos bens imóveis, bens móveis, direitos, títulos e depósitos bancários que a mesma possuir, cuja conservação no caso de bens tangíveis ficará a cargo do Tesoureiro. Todo bem imóvel a incorporar-se no patrimônio deverá sofrer aprovação do Conselho Deliberativo.</w:t>
      </w:r>
    </w:p>
    <w:p w:rsidR="00DF6FC2" w:rsidRPr="00DF6FC2" w:rsidRDefault="004462E7"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34</w:t>
      </w:r>
      <w:r w:rsidR="00595CBB">
        <w:rPr>
          <w:rFonts w:ascii="Arial" w:eastAsia="Times New Roman" w:hAnsi="Arial" w:cs="Arial"/>
          <w:sz w:val="24"/>
          <w:szCs w:val="24"/>
          <w:lang w:eastAsia="pt-BR"/>
        </w:rPr>
        <w:t>º</w:t>
      </w:r>
      <w:r w:rsidR="00DF6FC2" w:rsidRPr="00DF6FC2">
        <w:rPr>
          <w:rFonts w:ascii="Arial" w:eastAsia="Times New Roman" w:hAnsi="Arial" w:cs="Arial"/>
          <w:sz w:val="24"/>
          <w:szCs w:val="24"/>
          <w:lang w:eastAsia="pt-BR"/>
        </w:rPr>
        <w:t xml:space="preserve">     A alienação de qualquer bem deverá ser decidida pela Diretoria com homologação do Conselho Deliberativo, se for móvel. A alienação de bem imóvel somente poderá ser efetivada mediante aprovação de </w:t>
      </w:r>
      <w:r w:rsidR="001D140F" w:rsidRPr="00DF6FC2">
        <w:rPr>
          <w:rFonts w:ascii="Arial" w:eastAsia="Times New Roman" w:hAnsi="Arial" w:cs="Arial"/>
          <w:sz w:val="24"/>
          <w:szCs w:val="24"/>
          <w:lang w:eastAsia="pt-BR"/>
        </w:rPr>
        <w:t>Assembleia</w:t>
      </w:r>
      <w:r w:rsidR="00DF6FC2" w:rsidRPr="00DF6FC2">
        <w:rPr>
          <w:rFonts w:ascii="Arial" w:eastAsia="Times New Roman" w:hAnsi="Arial" w:cs="Arial"/>
          <w:sz w:val="24"/>
          <w:szCs w:val="24"/>
          <w:lang w:eastAsia="pt-BR"/>
        </w:rPr>
        <w:t xml:space="preserve"> Geral Extraordinária, especialmente convocada para este fim e referendada pela maioria absoluta dos sócios ativos.</w:t>
      </w:r>
    </w:p>
    <w:p w:rsidR="00DF6FC2" w:rsidRPr="00DF6FC2" w:rsidRDefault="004462E7"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35</w:t>
      </w:r>
      <w:r w:rsidR="00595CBB">
        <w:rPr>
          <w:rFonts w:ascii="Arial" w:eastAsia="Times New Roman" w:hAnsi="Arial" w:cs="Arial"/>
          <w:sz w:val="24"/>
          <w:szCs w:val="24"/>
          <w:lang w:eastAsia="pt-BR"/>
        </w:rPr>
        <w:t>º</w:t>
      </w:r>
      <w:r w:rsidR="00DF6FC2" w:rsidRPr="00DF6FC2">
        <w:rPr>
          <w:rFonts w:ascii="Arial" w:eastAsia="Times New Roman" w:hAnsi="Arial" w:cs="Arial"/>
          <w:sz w:val="24"/>
          <w:szCs w:val="24"/>
          <w:lang w:eastAsia="pt-BR"/>
        </w:rPr>
        <w:t>     Dos bens imóveis em caso de desapropriação pelo poder público, os proventos recebidos como indenização serão imediatamente revertidos ao patrimônio do clube.</w:t>
      </w:r>
    </w:p>
    <w:p w:rsidR="00DF6FC2" w:rsidRPr="00DF6FC2" w:rsidRDefault="004462E7"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36</w:t>
      </w:r>
      <w:r w:rsidR="00595CBB">
        <w:rPr>
          <w:rFonts w:ascii="Arial" w:eastAsia="Times New Roman" w:hAnsi="Arial" w:cs="Arial"/>
          <w:sz w:val="24"/>
          <w:szCs w:val="24"/>
          <w:lang w:eastAsia="pt-BR"/>
        </w:rPr>
        <w:t>º</w:t>
      </w:r>
      <w:r w:rsidR="00DF6FC2" w:rsidRPr="00DF6FC2">
        <w:rPr>
          <w:rFonts w:ascii="Arial" w:eastAsia="Times New Roman" w:hAnsi="Arial" w:cs="Arial"/>
          <w:sz w:val="24"/>
          <w:szCs w:val="24"/>
          <w:lang w:eastAsia="pt-BR"/>
        </w:rPr>
        <w:t xml:space="preserve">     Em caso de extinção da sociedade o destino do patrimônio será decidido pela </w:t>
      </w:r>
      <w:r w:rsidR="00595CBB" w:rsidRPr="00DF6FC2">
        <w:rPr>
          <w:rFonts w:ascii="Arial" w:eastAsia="Times New Roman" w:hAnsi="Arial" w:cs="Arial"/>
          <w:sz w:val="24"/>
          <w:szCs w:val="24"/>
          <w:lang w:eastAsia="pt-BR"/>
        </w:rPr>
        <w:t>Assembleia</w:t>
      </w:r>
      <w:r w:rsidR="00DF6FC2" w:rsidRPr="00DF6FC2">
        <w:rPr>
          <w:rFonts w:ascii="Arial" w:eastAsia="Times New Roman" w:hAnsi="Arial" w:cs="Arial"/>
          <w:sz w:val="24"/>
          <w:szCs w:val="24"/>
          <w:lang w:eastAsia="pt-BR"/>
        </w:rPr>
        <w:t xml:space="preserve"> Geral de acordo com o Art. 2º.</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sz w:val="24"/>
          <w:szCs w:val="24"/>
          <w:u w:val="single"/>
          <w:bdr w:val="none" w:sz="0" w:space="0" w:color="auto" w:frame="1"/>
          <w:lang w:eastAsia="pt-BR"/>
        </w:rPr>
        <w:t>CAPÍTULO V</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DAS DISPOSIÇÕES GERAIS</w:t>
      </w:r>
    </w:p>
    <w:p w:rsidR="00DF6FC2" w:rsidRPr="00DF6FC2" w:rsidRDefault="004462E7"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37</w:t>
      </w:r>
      <w:r w:rsidR="00595CBB">
        <w:rPr>
          <w:rFonts w:ascii="Arial" w:eastAsia="Times New Roman" w:hAnsi="Arial" w:cs="Arial"/>
          <w:sz w:val="24"/>
          <w:szCs w:val="24"/>
          <w:lang w:eastAsia="pt-BR"/>
        </w:rPr>
        <w:t>º</w:t>
      </w:r>
      <w:r w:rsidR="00DF6FC2" w:rsidRPr="00DF6FC2">
        <w:rPr>
          <w:rFonts w:ascii="Arial" w:eastAsia="Times New Roman" w:hAnsi="Arial" w:cs="Arial"/>
          <w:sz w:val="24"/>
          <w:szCs w:val="24"/>
          <w:lang w:eastAsia="pt-BR"/>
        </w:rPr>
        <w:t xml:space="preserve">     O presente estatuto pode ser revisto a qualquer tempo, por convocação da </w:t>
      </w:r>
      <w:r w:rsidR="00595CBB" w:rsidRPr="00DF6FC2">
        <w:rPr>
          <w:rFonts w:ascii="Arial" w:eastAsia="Times New Roman" w:hAnsi="Arial" w:cs="Arial"/>
          <w:sz w:val="24"/>
          <w:szCs w:val="24"/>
          <w:lang w:eastAsia="pt-BR"/>
        </w:rPr>
        <w:t>Assembleia</w:t>
      </w:r>
      <w:r w:rsidR="00DF6FC2" w:rsidRPr="00DF6FC2">
        <w:rPr>
          <w:rFonts w:ascii="Arial" w:eastAsia="Times New Roman" w:hAnsi="Arial" w:cs="Arial"/>
          <w:sz w:val="24"/>
          <w:szCs w:val="24"/>
          <w:lang w:eastAsia="pt-BR"/>
        </w:rPr>
        <w:t xml:space="preserve"> Geral Extraordinária, especialmente convocada para este fim, sob a direção do Conselho Deliberativo, na forma do artigo 16, </w:t>
      </w:r>
      <w:r w:rsidR="00DF6FC2" w:rsidRPr="00DF6FC2">
        <w:rPr>
          <w:rFonts w:ascii="Arial" w:eastAsia="Times New Roman" w:hAnsi="Arial" w:cs="Arial"/>
          <w:sz w:val="24"/>
          <w:szCs w:val="24"/>
          <w:lang w:eastAsia="pt-BR"/>
        </w:rPr>
        <w:lastRenderedPageBreak/>
        <w:t>alínea “c”, ou por força de Lei a qualquer tempo, mantendo-se</w:t>
      </w:r>
      <w:r w:rsidR="001D140F" w:rsidRPr="00DF6FC2">
        <w:rPr>
          <w:rFonts w:ascii="Arial" w:eastAsia="Times New Roman" w:hAnsi="Arial" w:cs="Arial"/>
          <w:sz w:val="24"/>
          <w:szCs w:val="24"/>
          <w:lang w:eastAsia="pt-BR"/>
        </w:rPr>
        <w:t>, porém</w:t>
      </w:r>
      <w:r w:rsidR="00DF6FC2" w:rsidRPr="00DF6FC2">
        <w:rPr>
          <w:rFonts w:ascii="Arial" w:eastAsia="Times New Roman" w:hAnsi="Arial" w:cs="Arial"/>
          <w:sz w:val="24"/>
          <w:szCs w:val="24"/>
          <w:lang w:eastAsia="pt-BR"/>
        </w:rPr>
        <w:t xml:space="preserve"> a intocabilidade dos artigos do Capítulo IV, que trata do patrimônio.</w:t>
      </w:r>
    </w:p>
    <w:p w:rsidR="00DF6FC2" w:rsidRPr="00DF6FC2" w:rsidRDefault="004462E7" w:rsidP="00DF6FC2">
      <w:pPr>
        <w:spacing w:after="150" w:line="375" w:lineRule="atLeas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ART. 38</w:t>
      </w:r>
      <w:r w:rsidR="00DF6FC2" w:rsidRPr="00DF6FC2">
        <w:rPr>
          <w:rFonts w:ascii="Arial" w:eastAsia="Times New Roman" w:hAnsi="Arial" w:cs="Arial"/>
          <w:sz w:val="24"/>
          <w:szCs w:val="24"/>
          <w:lang w:eastAsia="pt-BR"/>
        </w:rPr>
        <w:t xml:space="preserve">º)     Fica eleito o foro da cidade de </w:t>
      </w:r>
      <w:r w:rsidR="004358F0" w:rsidRPr="00595CBB">
        <w:rPr>
          <w:rFonts w:ascii="Arial" w:eastAsia="Times New Roman" w:hAnsi="Arial" w:cs="Arial"/>
          <w:sz w:val="24"/>
          <w:szCs w:val="24"/>
          <w:lang w:eastAsia="pt-BR"/>
        </w:rPr>
        <w:t>Volta Redonda</w:t>
      </w:r>
      <w:r w:rsidR="004358F0">
        <w:rPr>
          <w:rFonts w:ascii="Arial" w:eastAsia="Times New Roman" w:hAnsi="Arial" w:cs="Arial"/>
          <w:sz w:val="24"/>
          <w:szCs w:val="24"/>
          <w:lang w:eastAsia="pt-BR"/>
        </w:rPr>
        <w:t xml:space="preserve"> </w:t>
      </w:r>
      <w:r w:rsidR="00DF6FC2" w:rsidRPr="00DF6FC2">
        <w:rPr>
          <w:rFonts w:ascii="Arial" w:eastAsia="Times New Roman" w:hAnsi="Arial" w:cs="Arial"/>
          <w:sz w:val="24"/>
          <w:szCs w:val="24"/>
          <w:lang w:eastAsia="pt-BR"/>
        </w:rPr>
        <w:t>para dirimir quaisquer pendências judiciais.</w:t>
      </w:r>
    </w:p>
    <w:p w:rsidR="00DF6FC2" w:rsidRPr="00DF6FC2" w:rsidRDefault="00DF6FC2" w:rsidP="00DF6FC2">
      <w:pPr>
        <w:spacing w:after="0" w:line="375" w:lineRule="atLeast"/>
        <w:textAlignment w:val="baseline"/>
        <w:rPr>
          <w:rFonts w:ascii="Arial" w:eastAsia="Times New Roman" w:hAnsi="Arial" w:cs="Arial"/>
          <w:sz w:val="24"/>
          <w:szCs w:val="24"/>
          <w:lang w:eastAsia="pt-BR"/>
        </w:rPr>
      </w:pPr>
      <w:r w:rsidRPr="00DF6FC2">
        <w:rPr>
          <w:rFonts w:ascii="Arial" w:eastAsia="Times New Roman" w:hAnsi="Arial" w:cs="Arial"/>
          <w:b/>
          <w:bCs/>
          <w:i/>
          <w:iCs/>
          <w:sz w:val="24"/>
          <w:szCs w:val="24"/>
          <w:bdr w:val="none" w:sz="0" w:space="0" w:color="auto" w:frame="1"/>
          <w:lang w:eastAsia="pt-BR"/>
        </w:rPr>
        <w:t>DAS DISPOSIÇÕES TRANSITÓRIAS</w:t>
      </w:r>
    </w:p>
    <w:p w:rsidR="00DF6FC2" w:rsidRPr="000A2395" w:rsidRDefault="00DF6FC2" w:rsidP="00DF6FC2">
      <w:pPr>
        <w:spacing w:after="150" w:line="375" w:lineRule="atLeast"/>
        <w:textAlignment w:val="baseline"/>
        <w:rPr>
          <w:rFonts w:ascii="Arial" w:eastAsia="Times New Roman" w:hAnsi="Arial" w:cs="Arial"/>
          <w:sz w:val="24"/>
          <w:szCs w:val="24"/>
          <w:lang w:eastAsia="pt-BR"/>
        </w:rPr>
      </w:pPr>
      <w:r w:rsidRPr="00DF6FC2">
        <w:rPr>
          <w:rFonts w:ascii="Arial" w:eastAsia="Times New Roman" w:hAnsi="Arial" w:cs="Arial"/>
          <w:sz w:val="24"/>
          <w:szCs w:val="24"/>
          <w:lang w:eastAsia="pt-BR"/>
        </w:rPr>
        <w:t xml:space="preserve">A primeira Diretoria será eleita na data da </w:t>
      </w:r>
      <w:r w:rsidR="00595CBB" w:rsidRPr="00DF6FC2">
        <w:rPr>
          <w:rFonts w:ascii="Arial" w:eastAsia="Times New Roman" w:hAnsi="Arial" w:cs="Arial"/>
          <w:sz w:val="24"/>
          <w:szCs w:val="24"/>
          <w:lang w:eastAsia="pt-BR"/>
        </w:rPr>
        <w:t>Assemble</w:t>
      </w:r>
      <w:r w:rsidR="00595CBB" w:rsidRPr="000A2395">
        <w:rPr>
          <w:rFonts w:ascii="Arial" w:eastAsia="Times New Roman" w:hAnsi="Arial" w:cs="Arial"/>
          <w:sz w:val="24"/>
          <w:szCs w:val="24"/>
          <w:lang w:eastAsia="pt-BR"/>
        </w:rPr>
        <w:t>ia</w:t>
      </w:r>
      <w:r w:rsidR="000A2395" w:rsidRPr="000A2395">
        <w:rPr>
          <w:rFonts w:ascii="Arial" w:eastAsia="Times New Roman" w:hAnsi="Arial" w:cs="Arial"/>
          <w:sz w:val="24"/>
          <w:szCs w:val="24"/>
          <w:lang w:eastAsia="pt-BR"/>
        </w:rPr>
        <w:t xml:space="preserve"> de fundação do JCVR</w:t>
      </w:r>
      <w:r w:rsidRPr="00DF6FC2">
        <w:rPr>
          <w:rFonts w:ascii="Arial" w:eastAsia="Times New Roman" w:hAnsi="Arial" w:cs="Arial"/>
          <w:sz w:val="24"/>
          <w:szCs w:val="24"/>
          <w:lang w:eastAsia="pt-BR"/>
        </w:rPr>
        <w:t xml:space="preserve"> mediante apresentação de chapas completas para os cargos previstos em estatuto e terá gestão até a primeira </w:t>
      </w:r>
      <w:r w:rsidR="00595CBB" w:rsidRPr="00DF6FC2">
        <w:rPr>
          <w:rFonts w:ascii="Arial" w:eastAsia="Times New Roman" w:hAnsi="Arial" w:cs="Arial"/>
          <w:sz w:val="24"/>
          <w:szCs w:val="24"/>
          <w:lang w:eastAsia="pt-BR"/>
        </w:rPr>
        <w:t>Assembleia</w:t>
      </w:r>
      <w:r w:rsidRPr="00DF6FC2">
        <w:rPr>
          <w:rFonts w:ascii="Arial" w:eastAsia="Times New Roman" w:hAnsi="Arial" w:cs="Arial"/>
          <w:sz w:val="24"/>
          <w:szCs w:val="24"/>
          <w:lang w:eastAsia="pt-BR"/>
        </w:rPr>
        <w:t xml:space="preserve"> Geral Ordinária.</w:t>
      </w:r>
    </w:p>
    <w:p w:rsidR="000A2395" w:rsidRPr="00DF6FC2" w:rsidRDefault="000A2395" w:rsidP="00DF6FC2">
      <w:pPr>
        <w:spacing w:after="150" w:line="375" w:lineRule="atLeast"/>
        <w:textAlignment w:val="baseline"/>
        <w:rPr>
          <w:rFonts w:ascii="Arial" w:eastAsia="Times New Roman" w:hAnsi="Arial" w:cs="Arial"/>
          <w:sz w:val="24"/>
          <w:szCs w:val="24"/>
          <w:lang w:eastAsia="pt-BR"/>
        </w:rPr>
      </w:pPr>
    </w:p>
    <w:p w:rsidR="0060331F" w:rsidRDefault="0060331F" w:rsidP="00DF6FC2">
      <w:pPr>
        <w:spacing w:after="150" w:line="375" w:lineRule="atLeast"/>
        <w:textAlignment w:val="baseline"/>
        <w:rPr>
          <w:rFonts w:ascii="Arial" w:eastAsia="Times New Roman" w:hAnsi="Arial" w:cs="Arial"/>
          <w:sz w:val="24"/>
          <w:szCs w:val="24"/>
          <w:lang w:eastAsia="pt-BR"/>
        </w:rPr>
      </w:pPr>
    </w:p>
    <w:p w:rsidR="000A2395" w:rsidRPr="00D9157E" w:rsidRDefault="00D9157E" w:rsidP="00D9157E">
      <w:pPr>
        <w:spacing w:after="150" w:line="375" w:lineRule="atLeast"/>
        <w:jc w:val="right"/>
        <w:textAlignment w:val="baseline"/>
        <w:rPr>
          <w:rFonts w:ascii="Arial" w:eastAsia="Times New Roman" w:hAnsi="Arial" w:cs="Arial"/>
          <w:b/>
          <w:sz w:val="24"/>
          <w:szCs w:val="24"/>
          <w:lang w:eastAsia="pt-BR"/>
        </w:rPr>
      </w:pPr>
      <w:r w:rsidRPr="00D9157E">
        <w:rPr>
          <w:rFonts w:ascii="Arial" w:eastAsia="Times New Roman" w:hAnsi="Arial" w:cs="Arial"/>
          <w:b/>
          <w:sz w:val="24"/>
          <w:szCs w:val="24"/>
          <w:lang w:eastAsia="pt-BR"/>
        </w:rPr>
        <w:t>Volta Redonda, 02 de Julho de 2019</w:t>
      </w:r>
      <w:r w:rsidR="00595CBB">
        <w:rPr>
          <w:rFonts w:ascii="Arial" w:eastAsia="Times New Roman" w:hAnsi="Arial" w:cs="Arial"/>
          <w:b/>
          <w:sz w:val="24"/>
          <w:szCs w:val="24"/>
          <w:lang w:eastAsia="pt-BR"/>
        </w:rPr>
        <w:t>.</w:t>
      </w:r>
    </w:p>
    <w:p w:rsidR="000A2395" w:rsidRPr="000A2395" w:rsidRDefault="000A2395" w:rsidP="00DF6FC2">
      <w:pPr>
        <w:spacing w:after="150" w:line="375" w:lineRule="atLeast"/>
        <w:textAlignment w:val="baseline"/>
        <w:rPr>
          <w:rFonts w:ascii="Arial" w:eastAsia="Times New Roman" w:hAnsi="Arial" w:cs="Arial"/>
          <w:sz w:val="24"/>
          <w:szCs w:val="24"/>
          <w:lang w:eastAsia="pt-BR"/>
        </w:rPr>
      </w:pPr>
    </w:p>
    <w:p w:rsidR="00DF6FC2" w:rsidRPr="00DF6FC2" w:rsidRDefault="00DF6FC2" w:rsidP="00DF6FC2">
      <w:pPr>
        <w:spacing w:after="150" w:line="375" w:lineRule="atLeast"/>
        <w:textAlignment w:val="baseline"/>
        <w:rPr>
          <w:rFonts w:ascii="Arial" w:eastAsia="Times New Roman" w:hAnsi="Arial" w:cs="Arial"/>
          <w:sz w:val="24"/>
          <w:szCs w:val="24"/>
          <w:lang w:eastAsia="pt-BR"/>
        </w:rPr>
      </w:pPr>
    </w:p>
    <w:sectPr w:rsidR="00DF6FC2" w:rsidRPr="00DF6FC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51" w:rsidRDefault="00C65851" w:rsidP="00B95DE0">
      <w:pPr>
        <w:spacing w:after="0" w:line="240" w:lineRule="auto"/>
      </w:pPr>
      <w:r>
        <w:separator/>
      </w:r>
    </w:p>
  </w:endnote>
  <w:endnote w:type="continuationSeparator" w:id="0">
    <w:p w:rsidR="00C65851" w:rsidRDefault="00C65851" w:rsidP="00B9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E0" w:rsidRDefault="00B95D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0814"/>
      <w:docPartObj>
        <w:docPartGallery w:val="Page Numbers (Bottom of Page)"/>
        <w:docPartUnique/>
      </w:docPartObj>
    </w:sdtPr>
    <w:sdtContent>
      <w:bookmarkStart w:id="0" w:name="_GoBack" w:displacedByCustomXml="prev"/>
      <w:bookmarkEnd w:id="0" w:displacedByCustomXml="prev"/>
      <w:p w:rsidR="00B95DE0" w:rsidRDefault="00B95DE0">
        <w:pPr>
          <w:pStyle w:val="Rodap"/>
          <w:jc w:val="right"/>
        </w:pPr>
        <w:r>
          <w:fldChar w:fldCharType="begin"/>
        </w:r>
        <w:r>
          <w:instrText>PAGE   \* MERGEFORMAT</w:instrText>
        </w:r>
        <w:r>
          <w:fldChar w:fldCharType="separate"/>
        </w:r>
        <w:r>
          <w:rPr>
            <w:noProof/>
          </w:rPr>
          <w:t>8</w:t>
        </w:r>
        <w:r>
          <w:fldChar w:fldCharType="end"/>
        </w:r>
      </w:p>
    </w:sdtContent>
  </w:sdt>
  <w:p w:rsidR="00B95DE0" w:rsidRDefault="00B95DE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E0" w:rsidRDefault="00B95D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51" w:rsidRDefault="00C65851" w:rsidP="00B95DE0">
      <w:pPr>
        <w:spacing w:after="0" w:line="240" w:lineRule="auto"/>
      </w:pPr>
      <w:r>
        <w:separator/>
      </w:r>
    </w:p>
  </w:footnote>
  <w:footnote w:type="continuationSeparator" w:id="0">
    <w:p w:rsidR="00C65851" w:rsidRDefault="00C65851" w:rsidP="00B95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E0" w:rsidRDefault="00B95D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E0" w:rsidRDefault="00B95DE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E0" w:rsidRDefault="00B95D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7C6"/>
    <w:multiLevelType w:val="multilevel"/>
    <w:tmpl w:val="60D8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C2"/>
    <w:rsid w:val="000A2395"/>
    <w:rsid w:val="001D140F"/>
    <w:rsid w:val="002B0A2B"/>
    <w:rsid w:val="004358F0"/>
    <w:rsid w:val="004462E7"/>
    <w:rsid w:val="00495CB5"/>
    <w:rsid w:val="00595CBB"/>
    <w:rsid w:val="005F7A07"/>
    <w:rsid w:val="0060331F"/>
    <w:rsid w:val="00637CAE"/>
    <w:rsid w:val="00676611"/>
    <w:rsid w:val="00704400"/>
    <w:rsid w:val="007107EE"/>
    <w:rsid w:val="007A7518"/>
    <w:rsid w:val="008247AC"/>
    <w:rsid w:val="00AC6E0C"/>
    <w:rsid w:val="00B95DE0"/>
    <w:rsid w:val="00BB4F84"/>
    <w:rsid w:val="00C50C1A"/>
    <w:rsid w:val="00C65851"/>
    <w:rsid w:val="00C67A29"/>
    <w:rsid w:val="00D9157E"/>
    <w:rsid w:val="00DF6FC2"/>
    <w:rsid w:val="00E70A06"/>
    <w:rsid w:val="00E73724"/>
    <w:rsid w:val="00E95270"/>
    <w:rsid w:val="00F74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03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F6FC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F6FC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DF6FC2"/>
    <w:rPr>
      <w:color w:val="0000FF"/>
      <w:u w:val="single"/>
    </w:rPr>
  </w:style>
  <w:style w:type="paragraph" w:styleId="NormalWeb">
    <w:name w:val="Normal (Web)"/>
    <w:basedOn w:val="Normal"/>
    <w:uiPriority w:val="99"/>
    <w:semiHidden/>
    <w:unhideWhenUsed/>
    <w:rsid w:val="00DF6F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60331F"/>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har"/>
    <w:uiPriority w:val="99"/>
    <w:semiHidden/>
    <w:unhideWhenUsed/>
    <w:rsid w:val="00E952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5270"/>
    <w:rPr>
      <w:rFonts w:ascii="Tahoma" w:hAnsi="Tahoma" w:cs="Tahoma"/>
      <w:sz w:val="16"/>
      <w:szCs w:val="16"/>
    </w:rPr>
  </w:style>
  <w:style w:type="paragraph" w:styleId="Cabealho">
    <w:name w:val="header"/>
    <w:basedOn w:val="Normal"/>
    <w:link w:val="CabealhoChar"/>
    <w:uiPriority w:val="99"/>
    <w:unhideWhenUsed/>
    <w:rsid w:val="00B95D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DE0"/>
  </w:style>
  <w:style w:type="paragraph" w:styleId="Rodap">
    <w:name w:val="footer"/>
    <w:basedOn w:val="Normal"/>
    <w:link w:val="RodapChar"/>
    <w:uiPriority w:val="99"/>
    <w:unhideWhenUsed/>
    <w:rsid w:val="00B95DE0"/>
    <w:pPr>
      <w:tabs>
        <w:tab w:val="center" w:pos="4252"/>
        <w:tab w:val="right" w:pos="8504"/>
      </w:tabs>
      <w:spacing w:after="0" w:line="240" w:lineRule="auto"/>
    </w:pPr>
  </w:style>
  <w:style w:type="character" w:customStyle="1" w:styleId="RodapChar">
    <w:name w:val="Rodapé Char"/>
    <w:basedOn w:val="Fontepargpadro"/>
    <w:link w:val="Rodap"/>
    <w:uiPriority w:val="99"/>
    <w:rsid w:val="00B95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03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F6FC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F6FC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DF6FC2"/>
    <w:rPr>
      <w:color w:val="0000FF"/>
      <w:u w:val="single"/>
    </w:rPr>
  </w:style>
  <w:style w:type="paragraph" w:styleId="NormalWeb">
    <w:name w:val="Normal (Web)"/>
    <w:basedOn w:val="Normal"/>
    <w:uiPriority w:val="99"/>
    <w:semiHidden/>
    <w:unhideWhenUsed/>
    <w:rsid w:val="00DF6F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60331F"/>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har"/>
    <w:uiPriority w:val="99"/>
    <w:semiHidden/>
    <w:unhideWhenUsed/>
    <w:rsid w:val="00E952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5270"/>
    <w:rPr>
      <w:rFonts w:ascii="Tahoma" w:hAnsi="Tahoma" w:cs="Tahoma"/>
      <w:sz w:val="16"/>
      <w:szCs w:val="16"/>
    </w:rPr>
  </w:style>
  <w:style w:type="paragraph" w:styleId="Cabealho">
    <w:name w:val="header"/>
    <w:basedOn w:val="Normal"/>
    <w:link w:val="CabealhoChar"/>
    <w:uiPriority w:val="99"/>
    <w:unhideWhenUsed/>
    <w:rsid w:val="00B95D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DE0"/>
  </w:style>
  <w:style w:type="paragraph" w:styleId="Rodap">
    <w:name w:val="footer"/>
    <w:basedOn w:val="Normal"/>
    <w:link w:val="RodapChar"/>
    <w:uiPriority w:val="99"/>
    <w:unhideWhenUsed/>
    <w:rsid w:val="00B95DE0"/>
    <w:pPr>
      <w:tabs>
        <w:tab w:val="center" w:pos="4252"/>
        <w:tab w:val="right" w:pos="8504"/>
      </w:tabs>
      <w:spacing w:after="0" w:line="240" w:lineRule="auto"/>
    </w:pPr>
  </w:style>
  <w:style w:type="character" w:customStyle="1" w:styleId="RodapChar">
    <w:name w:val="Rodapé Char"/>
    <w:basedOn w:val="Fontepargpadro"/>
    <w:link w:val="Rodap"/>
    <w:uiPriority w:val="99"/>
    <w:rsid w:val="00B9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190">
      <w:bodyDiv w:val="1"/>
      <w:marLeft w:val="0"/>
      <w:marRight w:val="0"/>
      <w:marTop w:val="0"/>
      <w:marBottom w:val="0"/>
      <w:divBdr>
        <w:top w:val="none" w:sz="0" w:space="0" w:color="auto"/>
        <w:left w:val="none" w:sz="0" w:space="0" w:color="auto"/>
        <w:bottom w:val="none" w:sz="0" w:space="0" w:color="auto"/>
        <w:right w:val="none" w:sz="0" w:space="0" w:color="auto"/>
      </w:divBdr>
    </w:div>
    <w:div w:id="1702704997">
      <w:bodyDiv w:val="1"/>
      <w:marLeft w:val="0"/>
      <w:marRight w:val="0"/>
      <w:marTop w:val="0"/>
      <w:marBottom w:val="0"/>
      <w:divBdr>
        <w:top w:val="none" w:sz="0" w:space="0" w:color="auto"/>
        <w:left w:val="none" w:sz="0" w:space="0" w:color="auto"/>
        <w:bottom w:val="none" w:sz="0" w:space="0" w:color="auto"/>
        <w:right w:val="none" w:sz="0" w:space="0" w:color="auto"/>
      </w:divBdr>
      <w:divsChild>
        <w:div w:id="1775635776">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1849</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RCM</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Soligo</dc:creator>
  <cp:lastModifiedBy>Renato Ciscotto</cp:lastModifiedBy>
  <cp:revision>14</cp:revision>
  <cp:lastPrinted>2019-05-15T20:22:00Z</cp:lastPrinted>
  <dcterms:created xsi:type="dcterms:W3CDTF">2019-05-15T19:37:00Z</dcterms:created>
  <dcterms:modified xsi:type="dcterms:W3CDTF">2019-07-01T20:46:00Z</dcterms:modified>
</cp:coreProperties>
</file>